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9709" w14:textId="77777777" w:rsidR="003A19DD" w:rsidRDefault="003A19DD" w:rsidP="003A19DD">
      <w:pPr>
        <w:jc w:val="left"/>
        <w:rPr>
          <w:rFonts w:ascii="黑体" w:eastAsia="黑体" w:hAnsi="黑体" w:cs="黑体"/>
          <w:b/>
          <w:bCs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z w:val="44"/>
          <w:szCs w:val="44"/>
        </w:rPr>
        <w:t>附件</w:t>
      </w:r>
    </w:p>
    <w:p w14:paraId="27491E4B" w14:textId="77777777" w:rsidR="003A19DD" w:rsidRDefault="003A19DD" w:rsidP="003A19DD">
      <w:pPr>
        <w:ind w:firstLineChars="200" w:firstLine="602"/>
        <w:jc w:val="left"/>
        <w:rPr>
          <w:rFonts w:ascii="宋体" w:hAnsi="宋体" w:cs="宋体" w:hint="eastAsia"/>
          <w:b/>
          <w:bCs/>
          <w:sz w:val="30"/>
          <w:szCs w:val="30"/>
          <w:shd w:val="clear" w:color="auto" w:fill="FFFFFF"/>
        </w:rPr>
      </w:pPr>
    </w:p>
    <w:p w14:paraId="3B1BFDFC" w14:textId="77777777" w:rsidR="003A19DD" w:rsidRDefault="003A19DD" w:rsidP="003A19D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物构所2025年秋季入学博士复试日程及注意事项</w:t>
      </w:r>
    </w:p>
    <w:p w14:paraId="3BEB851D" w14:textId="77777777" w:rsidR="003A19DD" w:rsidRDefault="003A19DD" w:rsidP="003A19DD">
      <w:pPr>
        <w:jc w:val="left"/>
        <w:rPr>
          <w:rFonts w:ascii="宋体" w:hAnsi="宋体" w:cs="宋体" w:hint="eastAsia"/>
          <w:b/>
          <w:bCs/>
          <w:sz w:val="30"/>
          <w:szCs w:val="30"/>
          <w:shd w:val="clear" w:color="auto" w:fill="FFFFFF"/>
        </w:rPr>
      </w:pPr>
    </w:p>
    <w:p w14:paraId="555E77D6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一、复试日程安排</w:t>
      </w:r>
    </w:p>
    <w:tbl>
      <w:tblPr>
        <w:tblW w:w="8850" w:type="dxa"/>
        <w:tblInd w:w="12" w:type="dxa"/>
        <w:tblLook w:val="04A0" w:firstRow="1" w:lastRow="0" w:firstColumn="1" w:lastColumn="0" w:noHBand="0" w:noVBand="1"/>
      </w:tblPr>
      <w:tblGrid>
        <w:gridCol w:w="1161"/>
        <w:gridCol w:w="2124"/>
        <w:gridCol w:w="1710"/>
        <w:gridCol w:w="2175"/>
        <w:gridCol w:w="1680"/>
      </w:tblGrid>
      <w:tr w:rsidR="003A19DD" w14:paraId="033044D7" w14:textId="77777777" w:rsidTr="003A19DD">
        <w:trPr>
          <w:trHeight w:val="48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81F77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日期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BE016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08D40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7A13F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地点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D549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注意事项</w:t>
            </w:r>
          </w:p>
        </w:tc>
      </w:tr>
      <w:tr w:rsidR="003A19DD" w14:paraId="30C67267" w14:textId="77777777" w:rsidTr="003A19DD">
        <w:trPr>
          <w:trHeight w:val="1350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8E32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2月27日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506D0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上午08:00-12:00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2FA4E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体检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6AA4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福建中医药大学附属第三人民医院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DA10" w14:textId="77777777" w:rsidR="003A19DD" w:rsidRDefault="003A19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携带本人身份证，体检费145元</w:t>
            </w:r>
          </w:p>
        </w:tc>
      </w:tr>
      <w:tr w:rsidR="003A19DD" w14:paraId="5D08E763" w14:textId="77777777" w:rsidTr="003A19DD">
        <w:trPr>
          <w:trHeight w:val="13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A40C" w14:textId="77777777" w:rsidR="003A19DD" w:rsidRDefault="003A19D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536E8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下午13:30-14:00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80DE3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报到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9B2BB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海西院综合楼</w:t>
            </w:r>
          </w:p>
          <w:p w14:paraId="3B0A794A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DF0E" w14:textId="77777777" w:rsidR="003A19DD" w:rsidRDefault="003A19DD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出示本人有效身份证，往届生出示毕业证和学位证，应届生出示学生证</w:t>
            </w:r>
          </w:p>
        </w:tc>
      </w:tr>
      <w:tr w:rsidR="003A19DD" w14:paraId="3775DBA8" w14:textId="77777777" w:rsidTr="003A19DD">
        <w:trPr>
          <w:trHeight w:val="4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AFDC" w14:textId="77777777" w:rsidR="003A19DD" w:rsidRDefault="003A19D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45E2C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下午14:00-18:00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D69E4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英语水平考核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5D43A9B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海西院综合楼</w:t>
            </w:r>
          </w:p>
          <w:p w14:paraId="09D8F9A5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DE4B" w14:textId="77777777" w:rsidR="003A19DD" w:rsidRDefault="003A19DD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3A19DD" w14:paraId="6DEE12D6" w14:textId="77777777" w:rsidTr="003A19DD">
        <w:trPr>
          <w:trHeight w:val="440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891E6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2月28日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048B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上午08:30-12:00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EFC3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专业面试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EC636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海西院综合楼</w:t>
            </w:r>
          </w:p>
          <w:p w14:paraId="2A26CC34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9E6A" w14:textId="77777777" w:rsidR="003A19DD" w:rsidRDefault="003A19DD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3A19DD" w14:paraId="29132A56" w14:textId="77777777" w:rsidTr="003A19DD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7CC6" w14:textId="77777777" w:rsidR="003A19DD" w:rsidRDefault="003A19D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9A76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下午14:00-17:30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753C" w14:textId="77777777" w:rsidR="003A19DD" w:rsidRDefault="003A19DD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专业面试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6CDF" w14:textId="77777777" w:rsidR="003A19DD" w:rsidRDefault="003A19DD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53F7" w14:textId="77777777" w:rsidR="003A19DD" w:rsidRDefault="003A19DD">
            <w:pPr>
              <w:widowControl/>
              <w:spacing w:line="400" w:lineRule="exact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</w:tbl>
    <w:p w14:paraId="5F4BE59B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二、复试注意事项</w:t>
      </w:r>
    </w:p>
    <w:p w14:paraId="7DB44645" w14:textId="77777777" w:rsidR="003A19DD" w:rsidRDefault="003A19DD" w:rsidP="003A19DD">
      <w:pPr>
        <w:widowControl/>
        <w:spacing w:line="40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1.报到时出示本人有效身份证，往届生出示毕业证和学位证，应届生出示学生证，领取准考证，现场拷贝面试需要的PPT，PPT用本人名字命名（</w:t>
      </w: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  <w:lang w:bidi="ar"/>
        </w:rPr>
        <w:t>每人面试10分钟左右，其中PPT6-7分钟，问答3-4分钟</w:t>
      </w: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，PPT报告中不得体现硕士导师和报考导师及课题组名称，违反者复试成绩扣减5分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）。</w:t>
      </w:r>
    </w:p>
    <w:p w14:paraId="07F8B28A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 xml:space="preserve">2.关于体检 </w:t>
      </w:r>
    </w:p>
    <w:p w14:paraId="6AE61A24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注意：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前台说明物构所复试体检</w:t>
      </w:r>
    </w:p>
    <w:p w14:paraId="1885D842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时间：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2月27日上午8:00-12:00。</w:t>
      </w:r>
    </w:p>
    <w:p w14:paraId="61C61525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费用：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145元，体检费考生自理。</w:t>
      </w:r>
    </w:p>
    <w:p w14:paraId="07261CFD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lastRenderedPageBreak/>
        <w:t>地点：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  <w:lang w:bidi="ar"/>
        </w:rPr>
        <w:t>福建中医药大学附属第三人民医院门诊二楼体检科（地铁2号线“上街站”）</w:t>
      </w:r>
    </w:p>
    <w:p w14:paraId="5C32C2A4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3.其他：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请提前了解面试时间、地点，并到场外等候，结束后即刻离场。 </w:t>
      </w:r>
    </w:p>
    <w:p w14:paraId="2261F847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 xml:space="preserve">三、其他注意事项  </w:t>
      </w:r>
    </w:p>
    <w:p w14:paraId="237E8872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 xml:space="preserve">1.乘车路线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  从福州南站乘地铁1号线“ 南门兜站”下转地铁2号线至“厚庭站”D出口向南走20米，我所不设任何形式的接站，考生自行前往物构所参加复试。</w:t>
      </w:r>
    </w:p>
    <w:p w14:paraId="48455049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 xml:space="preserve">2.住宿问题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 自行解决住宿。海西院附近有：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聚春园智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优选hotel（0591-62336666）。  </w:t>
      </w:r>
    </w:p>
    <w:p w14:paraId="2625D650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>3.复试费用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 xml:space="preserve">  复试的一切费用由考生自理。</w:t>
      </w:r>
    </w:p>
    <w:p w14:paraId="149B9415" w14:textId="77777777" w:rsidR="003A19DD" w:rsidRDefault="003A19DD" w:rsidP="003A19DD">
      <w:pPr>
        <w:widowControl/>
        <w:spacing w:line="40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 w:bidi="ar"/>
        </w:rPr>
        <w:t xml:space="preserve">4.复试地点 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福州闽侯上街海西高新区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科技园高新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bidi="ar"/>
        </w:rPr>
        <w:t>大道8号中国科学院海西研究院综合楼2楼会议室。</w:t>
      </w:r>
    </w:p>
    <w:p w14:paraId="2B077E17" w14:textId="77777777" w:rsidR="008A2914" w:rsidRPr="003A19DD" w:rsidRDefault="008A2914">
      <w:pPr>
        <w:rPr>
          <w:rFonts w:hint="eastAsia"/>
        </w:rPr>
      </w:pPr>
    </w:p>
    <w:sectPr w:rsidR="008A2914" w:rsidRPr="003A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DD"/>
    <w:rsid w:val="003441C9"/>
    <w:rsid w:val="003A19DD"/>
    <w:rsid w:val="008A2914"/>
    <w:rsid w:val="00AB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F116"/>
  <w15:chartTrackingRefBased/>
  <w15:docId w15:val="{07505752-F0E7-485D-9640-13B8565F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9D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1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9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9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9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9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9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9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9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9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19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9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9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A1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9D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A1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A1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1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1</cp:revision>
  <dcterms:created xsi:type="dcterms:W3CDTF">2025-02-18T13:31:00Z</dcterms:created>
  <dcterms:modified xsi:type="dcterms:W3CDTF">2025-02-18T13:32:00Z</dcterms:modified>
</cp:coreProperties>
</file>