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097D">
      <w:pPr>
        <w:spacing w:line="360" w:lineRule="auto"/>
        <w:jc w:val="center"/>
        <w:rPr>
          <w:rFonts w:eastAsia="仿宋"/>
          <w:b/>
          <w:bCs/>
          <w:sz w:val="32"/>
          <w:szCs w:val="32"/>
        </w:rPr>
      </w:pPr>
      <w:r>
        <w:rPr>
          <w:rFonts w:eastAsia="仿宋"/>
          <w:b/>
          <w:bCs/>
          <w:sz w:val="32"/>
          <w:szCs w:val="32"/>
        </w:rPr>
        <w:t>中国科学院福建物质结构研究所</w:t>
      </w:r>
      <w:r>
        <w:rPr>
          <w:rFonts w:hint="eastAsia" w:eastAsia="仿宋"/>
          <w:b/>
          <w:bCs/>
          <w:sz w:val="32"/>
          <w:szCs w:val="32"/>
        </w:rPr>
        <w:t>非标零件外协加工</w:t>
      </w:r>
    </w:p>
    <w:p w14:paraId="3236EC9C">
      <w:pPr>
        <w:spacing w:line="360" w:lineRule="auto"/>
        <w:jc w:val="center"/>
        <w:rPr>
          <w:rFonts w:eastAsia="仿宋"/>
          <w:b/>
          <w:bCs/>
          <w:color w:val="333333"/>
          <w:kern w:val="0"/>
          <w:sz w:val="32"/>
          <w:szCs w:val="32"/>
          <w:shd w:val="clear" w:color="auto" w:fill="FFFFFF"/>
          <w:lang w:bidi="ar"/>
        </w:rPr>
      </w:pPr>
      <w:r>
        <w:rPr>
          <w:rFonts w:hint="eastAsia" w:eastAsia="仿宋"/>
          <w:b/>
          <w:bCs/>
          <w:sz w:val="32"/>
          <w:szCs w:val="32"/>
          <w:lang w:val="en-US" w:eastAsia="zh-CN"/>
        </w:rPr>
        <w:t>合格</w:t>
      </w:r>
      <w:r>
        <w:rPr>
          <w:rFonts w:eastAsia="仿宋"/>
          <w:b/>
          <w:bCs/>
          <w:sz w:val="32"/>
          <w:szCs w:val="32"/>
        </w:rPr>
        <w:t>供应商公开遴选</w:t>
      </w:r>
      <w:r>
        <w:rPr>
          <w:rFonts w:eastAsia="仿宋"/>
          <w:b/>
          <w:bCs/>
          <w:color w:val="333333"/>
          <w:kern w:val="0"/>
          <w:sz w:val="32"/>
          <w:szCs w:val="32"/>
          <w:shd w:val="clear" w:color="auto" w:fill="FFFFFF"/>
          <w:lang w:bidi="ar"/>
        </w:rPr>
        <w:t>项目公告</w:t>
      </w:r>
    </w:p>
    <w:p w14:paraId="001FDB3E">
      <w:pPr>
        <w:spacing w:line="360" w:lineRule="auto"/>
        <w:jc w:val="center"/>
        <w:rPr>
          <w:rFonts w:eastAsia="仿宋"/>
          <w:b/>
          <w:bCs/>
          <w:color w:val="333333"/>
          <w:kern w:val="0"/>
          <w:sz w:val="30"/>
          <w:szCs w:val="30"/>
          <w:shd w:val="clear" w:color="auto" w:fill="FFFFFF"/>
          <w:lang w:bidi="ar"/>
        </w:rPr>
      </w:pPr>
      <w:r>
        <w:rPr>
          <w:sz w:val="30"/>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207010</wp:posOffset>
                </wp:positionV>
                <wp:extent cx="6223635" cy="0"/>
                <wp:effectExtent l="0" t="6350" r="0" b="6350"/>
                <wp:wrapNone/>
                <wp:docPr id="2" name="直接连接符 2"/>
                <wp:cNvGraphicFramePr/>
                <a:graphic xmlns:a="http://schemas.openxmlformats.org/drawingml/2006/main">
                  <a:graphicData uri="http://schemas.microsoft.com/office/word/2010/wordprocessingShape">
                    <wps:wsp>
                      <wps:cNvCnPr/>
                      <wps:spPr>
                        <a:xfrm>
                          <a:off x="865505" y="1913890"/>
                          <a:ext cx="6223635" cy="0"/>
                        </a:xfrm>
                        <a:prstGeom prst="line">
                          <a:avLst/>
                        </a:prstGeom>
                        <a:noFill/>
                        <a:ln w="12700" cap="flat" cmpd="sng" algn="ctr">
                          <a:solidFill>
                            <a:srgbClr val="000000"/>
                          </a:solidFill>
                          <a:prstDash val="solid"/>
                          <a:headEnd type="none"/>
                          <a:tailEnd type="none"/>
                        </a:ln>
                        <a:effectLst/>
                      </wps:spPr>
                      <wps:bodyPr/>
                    </wps:wsp>
                  </a:graphicData>
                </a:graphic>
              </wp:anchor>
            </w:drawing>
          </mc:Choice>
          <mc:Fallback>
            <w:pict>
              <v:line id="_x0000_s1026" o:spid="_x0000_s1026" o:spt="20" style="position:absolute;left:0pt;margin-left:-5pt;margin-top:16.3pt;height:0pt;width:490.05pt;z-index:251659264;mso-width-relative:page;mso-height-relative:page;" filled="f" stroked="t" coordsize="21600,21600" o:gfxdata="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cpH2AAAAAkBAAAPAAAAAAAAAAEAIAAAACIAAABkcnMvZG93&#10;bnJldi54bWxQSwECFAAUAAAACACHTuJAfB6IjQACAADkAwAADgAAAAAAAAABACAAAAAnAQAAZHJz&#10;L2Uyb0RvYy54bWxQSwUGAAAAAAYABgBZAQAAmQUAAAAA&#10;">
                <v:fill on="f" focussize="0,0"/>
                <v:stroke weight="1pt" color="#000000" joinstyle="round"/>
                <v:imagedata o:title=""/>
                <o:lock v:ext="edit" aspectratio="f"/>
              </v:line>
            </w:pict>
          </mc:Fallback>
        </mc:AlternateContent>
      </w:r>
    </w:p>
    <w:p w14:paraId="612A8056">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ascii="Times New Roman" w:hAnsi="Times New Roman" w:eastAsia="华文仿宋"/>
          <w:bCs/>
          <w:color w:val="333333"/>
          <w:sz w:val="28"/>
          <w:szCs w:val="28"/>
          <w:shd w:val="clear" w:color="auto" w:fill="FFFFFF"/>
        </w:rPr>
        <w:t>公开遴选目的</w:t>
      </w:r>
    </w:p>
    <w:p w14:paraId="368A4088">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为确保中国科学院福建物质结构研究所</w:t>
      </w:r>
      <w:r>
        <w:rPr>
          <w:rFonts w:hint="eastAsia" w:eastAsia="仿宋"/>
          <w:color w:val="333333"/>
          <w:kern w:val="0"/>
          <w:sz w:val="24"/>
          <w:shd w:val="clear" w:color="auto" w:fill="FFFFFF"/>
        </w:rPr>
        <w:t>非标零件外协加工</w:t>
      </w:r>
      <w:r>
        <w:rPr>
          <w:rFonts w:eastAsia="仿宋"/>
          <w:color w:val="333333"/>
          <w:kern w:val="0"/>
          <w:sz w:val="24"/>
          <w:shd w:val="clear" w:color="auto" w:fill="FFFFFF"/>
        </w:rPr>
        <w:t>供应商具备优质的资质，提升</w:t>
      </w:r>
      <w:r>
        <w:rPr>
          <w:rFonts w:hint="eastAsia" w:eastAsia="仿宋"/>
          <w:color w:val="333333"/>
          <w:kern w:val="0"/>
          <w:sz w:val="24"/>
          <w:shd w:val="clear" w:color="auto" w:fill="FFFFFF"/>
          <w:lang w:val="en-US" w:eastAsia="zh-CN"/>
        </w:rPr>
        <w:t>外协加工</w:t>
      </w:r>
      <w:r>
        <w:rPr>
          <w:rFonts w:eastAsia="仿宋"/>
          <w:color w:val="333333"/>
          <w:kern w:val="0"/>
          <w:sz w:val="24"/>
          <w:shd w:val="clear" w:color="auto" w:fill="FFFFFF"/>
        </w:rPr>
        <w:t>的质量和效率，遵循公开、公平、公正、择优的原则，中国科学院福建物质结构研究所拟采取公开遴选</w:t>
      </w:r>
      <w:r>
        <w:rPr>
          <w:rFonts w:hint="eastAsia" w:eastAsia="仿宋"/>
          <w:color w:val="333333"/>
          <w:kern w:val="0"/>
          <w:sz w:val="24"/>
          <w:shd w:val="clear" w:color="auto" w:fill="FFFFFF"/>
        </w:rPr>
        <w:t>非标零件外协加工</w:t>
      </w:r>
      <w:r>
        <w:rPr>
          <w:rFonts w:hint="eastAsia" w:eastAsia="仿宋"/>
          <w:color w:val="333333"/>
          <w:kern w:val="0"/>
          <w:sz w:val="24"/>
          <w:shd w:val="clear" w:color="auto" w:fill="FFFFFF"/>
          <w:lang w:val="en-US" w:eastAsia="zh-CN"/>
        </w:rPr>
        <w:t>合格</w:t>
      </w:r>
      <w:r>
        <w:rPr>
          <w:rFonts w:eastAsia="仿宋"/>
          <w:color w:val="333333"/>
          <w:kern w:val="0"/>
          <w:sz w:val="24"/>
          <w:shd w:val="clear" w:color="auto" w:fill="FFFFFF"/>
        </w:rPr>
        <w:t>供应商。</w:t>
      </w:r>
    </w:p>
    <w:p w14:paraId="70DA68BC">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项目基本情况</w:t>
      </w:r>
    </w:p>
    <w:p w14:paraId="05F0F182">
      <w:pPr>
        <w:pStyle w:val="8"/>
        <w:widowControl/>
        <w:numPr>
          <w:ilvl w:val="0"/>
          <w:numId w:val="2"/>
        </w:numPr>
        <w:spacing w:before="0" w:beforeAutospacing="0" w:after="0" w:afterAutospacing="0" w:line="360" w:lineRule="auto"/>
        <w:rPr>
          <w:rFonts w:eastAsia="仿宋"/>
          <w:color w:val="333333"/>
          <w:shd w:val="clear" w:color="auto" w:fill="FFFFFF"/>
        </w:rPr>
      </w:pPr>
      <w:r>
        <w:rPr>
          <w:rFonts w:eastAsia="仿宋"/>
          <w:color w:val="333333"/>
          <w:shd w:val="clear" w:color="auto" w:fill="FFFFFF"/>
        </w:rPr>
        <w:t>项目名称：</w:t>
      </w:r>
      <w:r>
        <w:rPr>
          <w:rFonts w:hint="eastAsia" w:eastAsia="仿宋"/>
          <w:color w:val="333333"/>
          <w:kern w:val="0"/>
          <w:sz w:val="24"/>
          <w:shd w:val="clear" w:color="auto" w:fill="FFFFFF"/>
        </w:rPr>
        <w:t>非标零件外协机加工</w:t>
      </w:r>
      <w:r>
        <w:rPr>
          <w:rFonts w:hint="eastAsia" w:eastAsia="仿宋"/>
          <w:color w:val="333333"/>
          <w:kern w:val="0"/>
          <w:sz w:val="24"/>
          <w:shd w:val="clear" w:color="auto" w:fill="FFFFFF"/>
          <w:lang w:val="en-US" w:eastAsia="zh-CN"/>
        </w:rPr>
        <w:t>合格</w:t>
      </w:r>
      <w:r>
        <w:rPr>
          <w:rFonts w:eastAsia="仿宋"/>
          <w:color w:val="333333"/>
          <w:kern w:val="0"/>
          <w:sz w:val="24"/>
          <w:shd w:val="clear" w:color="auto" w:fill="FFFFFF"/>
        </w:rPr>
        <w:t>供应商</w:t>
      </w:r>
      <w:r>
        <w:rPr>
          <w:rFonts w:eastAsia="仿宋"/>
          <w:color w:val="333333"/>
          <w:shd w:val="clear" w:color="auto" w:fill="FFFFFF"/>
          <w:lang w:bidi="ar"/>
        </w:rPr>
        <w:t>公开遴选项目</w:t>
      </w:r>
    </w:p>
    <w:p w14:paraId="076DA96C">
      <w:pPr>
        <w:pStyle w:val="8"/>
        <w:widowControl/>
        <w:numPr>
          <w:ilvl w:val="0"/>
          <w:numId w:val="2"/>
        </w:numPr>
        <w:spacing w:before="0" w:beforeAutospacing="0" w:after="0" w:afterAutospacing="0" w:line="360" w:lineRule="auto"/>
        <w:rPr>
          <w:rFonts w:eastAsia="仿宋"/>
          <w:color w:val="333333"/>
          <w:shd w:val="clear" w:color="auto" w:fill="FFFFFF"/>
        </w:rPr>
      </w:pPr>
      <w:r>
        <w:rPr>
          <w:rFonts w:eastAsia="仿宋"/>
          <w:color w:val="333333"/>
          <w:shd w:val="clear" w:color="auto" w:fill="FFFFFF"/>
        </w:rPr>
        <w:t>服务期限：自合同签订之日起，三年</w:t>
      </w:r>
    </w:p>
    <w:p w14:paraId="1509599F">
      <w:pPr>
        <w:pStyle w:val="8"/>
        <w:widowControl/>
        <w:numPr>
          <w:ilvl w:val="0"/>
          <w:numId w:val="2"/>
        </w:numPr>
        <w:spacing w:before="0" w:beforeAutospacing="0" w:after="0" w:afterAutospacing="0" w:line="360" w:lineRule="auto"/>
        <w:rPr>
          <w:rFonts w:eastAsia="仿宋"/>
          <w:color w:val="333333"/>
          <w:shd w:val="clear" w:color="auto" w:fill="FFFFFF"/>
        </w:rPr>
      </w:pPr>
      <w:r>
        <w:rPr>
          <w:rFonts w:eastAsia="仿宋"/>
          <w:color w:val="333333"/>
          <w:shd w:val="clear" w:color="auto" w:fill="FFFFFF"/>
        </w:rPr>
        <w:t>遴选需求：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9"/>
        <w:gridCol w:w="6389"/>
      </w:tblGrid>
      <w:tr w14:paraId="36A2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22BFE3E2">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服务内容</w:t>
            </w:r>
          </w:p>
        </w:tc>
        <w:tc>
          <w:tcPr>
            <w:tcW w:w="6389" w:type="dxa"/>
            <w:vAlign w:val="center"/>
          </w:tcPr>
          <w:p w14:paraId="369614A4">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科研实验所需的</w:t>
            </w:r>
            <w:r>
              <w:rPr>
                <w:rFonts w:hint="eastAsia" w:eastAsia="仿宋"/>
                <w:color w:val="333333"/>
                <w:shd w:val="clear" w:color="auto" w:fill="FFFFFF"/>
              </w:rPr>
              <w:t>非标零件的加工制造、修改、装配等服务</w:t>
            </w:r>
          </w:p>
        </w:tc>
      </w:tr>
      <w:tr w14:paraId="75E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1AAB257A">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供应商入围标准</w:t>
            </w:r>
          </w:p>
        </w:tc>
        <w:tc>
          <w:tcPr>
            <w:tcW w:w="6389" w:type="dxa"/>
            <w:vAlign w:val="center"/>
          </w:tcPr>
          <w:p w14:paraId="32C97723">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研究所评审制</w:t>
            </w:r>
          </w:p>
        </w:tc>
      </w:tr>
      <w:tr w14:paraId="53C3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0576A9F6">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服务要求</w:t>
            </w:r>
          </w:p>
        </w:tc>
        <w:tc>
          <w:tcPr>
            <w:tcW w:w="6389" w:type="dxa"/>
            <w:vAlign w:val="center"/>
          </w:tcPr>
          <w:p w14:paraId="3462F7A4">
            <w:pPr>
              <w:pStyle w:val="8"/>
              <w:widowControl/>
              <w:spacing w:before="0" w:beforeAutospacing="0" w:after="0" w:afterAutospacing="0" w:line="360" w:lineRule="auto"/>
              <w:jc w:val="both"/>
              <w:rPr>
                <w:rFonts w:hint="default" w:eastAsia="仿宋"/>
                <w:color w:val="333333"/>
                <w:shd w:val="clear" w:color="auto" w:fill="FFFFFF"/>
                <w:lang w:val="en-US" w:eastAsia="zh-CN"/>
              </w:rPr>
            </w:pPr>
            <w:r>
              <w:rPr>
                <w:rFonts w:hint="eastAsia" w:eastAsia="仿宋"/>
                <w:color w:val="333333"/>
                <w:shd w:val="clear" w:color="auto" w:fill="FFFFFF"/>
                <w:lang w:val="en-US" w:eastAsia="zh-CN"/>
              </w:rPr>
              <w:t>按研究所要求提供加工件</w:t>
            </w:r>
          </w:p>
        </w:tc>
      </w:tr>
      <w:tr w14:paraId="3C1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01C9F8D9">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服务地点</w:t>
            </w:r>
          </w:p>
        </w:tc>
        <w:tc>
          <w:tcPr>
            <w:tcW w:w="6389" w:type="dxa"/>
            <w:vAlign w:val="center"/>
          </w:tcPr>
          <w:p w14:paraId="3C5C4DB0">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采购人指定地点</w:t>
            </w:r>
          </w:p>
        </w:tc>
      </w:tr>
      <w:tr w14:paraId="7BD5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59" w:type="dxa"/>
            <w:vAlign w:val="center"/>
          </w:tcPr>
          <w:p w14:paraId="43EA8ABB">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服务对象</w:t>
            </w:r>
          </w:p>
        </w:tc>
        <w:tc>
          <w:tcPr>
            <w:tcW w:w="6389" w:type="dxa"/>
            <w:vAlign w:val="center"/>
          </w:tcPr>
          <w:p w14:paraId="17D90659">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中国科学院福建物质结构研究所</w:t>
            </w:r>
          </w:p>
        </w:tc>
      </w:tr>
    </w:tbl>
    <w:p w14:paraId="3D075AAA">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供应商具备条件</w:t>
      </w:r>
    </w:p>
    <w:p w14:paraId="5E2E10FC">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（一）供应商须具备以下条件：</w:t>
      </w:r>
    </w:p>
    <w:p w14:paraId="284E7C99">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1.供应商须是中国境内注册的合法合规的企业;</w:t>
      </w:r>
    </w:p>
    <w:p w14:paraId="660EC662">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 xml:space="preserve">2.供应商应具有独立承担民事责任的能力；  </w:t>
      </w:r>
    </w:p>
    <w:p w14:paraId="5FDD7E68">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3.供应商参加本次采购活动前三年内，在经营活动中没有重大违法记录；</w:t>
      </w:r>
    </w:p>
    <w:p w14:paraId="4F474FB2">
      <w:pPr>
        <w:spacing w:line="480" w:lineRule="auto"/>
        <w:ind w:firstLine="480" w:firstLineChars="200"/>
        <w:rPr>
          <w:rFonts w:eastAsia="仿宋"/>
          <w:color w:val="333333"/>
          <w:kern w:val="0"/>
          <w:sz w:val="24"/>
          <w:shd w:val="clear" w:color="auto" w:fill="FFFFFF"/>
        </w:rPr>
      </w:pPr>
      <w:r>
        <w:rPr>
          <w:rFonts w:hint="eastAsia" w:eastAsia="仿宋"/>
          <w:color w:val="333333"/>
          <w:kern w:val="0"/>
          <w:sz w:val="24"/>
          <w:shd w:val="clear" w:color="auto" w:fill="FFFFFF"/>
        </w:rPr>
        <w:t>4.</w:t>
      </w:r>
      <w:r>
        <w:rPr>
          <w:rFonts w:eastAsia="仿宋"/>
          <w:color w:val="333333"/>
          <w:kern w:val="0"/>
          <w:sz w:val="24"/>
          <w:shd w:val="clear" w:color="auto" w:fill="FFFFFF"/>
        </w:rPr>
        <w:t>相同法人代表、相同注册地、相同银行账户的</w:t>
      </w:r>
      <w:r>
        <w:rPr>
          <w:rFonts w:hint="eastAsia" w:eastAsia="仿宋"/>
          <w:color w:val="333333"/>
          <w:kern w:val="0"/>
          <w:sz w:val="24"/>
          <w:shd w:val="clear" w:color="auto" w:fill="FFFFFF"/>
          <w:lang w:val="en-US" w:eastAsia="zh-CN"/>
        </w:rPr>
        <w:t>关联</w:t>
      </w:r>
      <w:r>
        <w:rPr>
          <w:rFonts w:eastAsia="仿宋"/>
          <w:color w:val="333333"/>
          <w:kern w:val="0"/>
          <w:sz w:val="24"/>
          <w:shd w:val="clear" w:color="auto" w:fill="FFFFFF"/>
        </w:rPr>
        <w:t xml:space="preserve">供货商不能同时入驻。                      </w:t>
      </w:r>
    </w:p>
    <w:p w14:paraId="7DC9396D">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（二）本项目不接受联合体参与遴选。</w:t>
      </w:r>
    </w:p>
    <w:p w14:paraId="2BACFBAB">
      <w:pPr>
        <w:spacing w:line="48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 xml:space="preserve">（三）按照《财政部关于在政府采购活动中查询及使用信用记录有关问题的通知》（财库〔2016〕125号）的要求，根据遴选“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不允许参与本次采购活动。请对信用信息查询记录和证据进行打印提交，查询的截止时间节点为响应文件开启时间。 </w:t>
      </w:r>
    </w:p>
    <w:p w14:paraId="263F8658">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供应商在线报名表</w:t>
      </w:r>
    </w:p>
    <w:p w14:paraId="6E11B2C9">
      <w:pPr>
        <w:jc w:val="center"/>
        <w:rPr>
          <w:rFonts w:eastAsia="仿宋"/>
        </w:rPr>
      </w:pPr>
      <w:r>
        <w:rPr>
          <w:rFonts w:ascii="宋体" w:hAnsi="宋体" w:eastAsia="宋体" w:cs="宋体"/>
          <w:sz w:val="24"/>
          <w:szCs w:val="24"/>
        </w:rPr>
        <w:drawing>
          <wp:inline distT="0" distB="0" distL="114300" distR="114300">
            <wp:extent cx="2505710" cy="2505710"/>
            <wp:effectExtent l="0" t="0" r="889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505710" cy="2505710"/>
                    </a:xfrm>
                    <a:prstGeom prst="rect">
                      <a:avLst/>
                    </a:prstGeom>
                    <a:noFill/>
                    <a:ln w="9525">
                      <a:noFill/>
                    </a:ln>
                  </pic:spPr>
                </pic:pic>
              </a:graphicData>
            </a:graphic>
          </wp:inline>
        </w:drawing>
      </w:r>
    </w:p>
    <w:p w14:paraId="3804BA89">
      <w:pPr>
        <w:spacing w:line="360" w:lineRule="auto"/>
        <w:rPr>
          <w:rFonts w:eastAsia="微软雅黑"/>
          <w:b/>
          <w:bCs/>
          <w:color w:val="333333"/>
          <w:sz w:val="24"/>
          <w:shd w:val="clear" w:color="auto" w:fill="FFFFFF"/>
        </w:rPr>
      </w:pPr>
      <w:r>
        <w:rPr>
          <w:rFonts w:eastAsia="仿宋"/>
          <w:sz w:val="24"/>
        </w:rPr>
        <w:t>备注：识别二维码填写在线报名表单，报名表单截止日期：</w:t>
      </w:r>
      <w:r>
        <w:rPr>
          <w:rFonts w:eastAsia="仿宋"/>
          <w:sz w:val="24"/>
          <w:u w:val="single"/>
        </w:rPr>
        <w:t xml:space="preserve"> 2025  </w:t>
      </w:r>
      <w:r>
        <w:rPr>
          <w:rFonts w:eastAsia="仿宋"/>
          <w:sz w:val="24"/>
        </w:rPr>
        <w:t>年</w:t>
      </w:r>
      <w:r>
        <w:rPr>
          <w:rFonts w:eastAsia="仿宋"/>
          <w:sz w:val="24"/>
          <w:u w:val="single"/>
        </w:rPr>
        <w:t xml:space="preserve"> </w:t>
      </w:r>
      <w:r>
        <w:rPr>
          <w:rFonts w:hint="eastAsia" w:eastAsia="仿宋"/>
          <w:sz w:val="24"/>
          <w:u w:val="single"/>
          <w:lang w:val="en-US" w:eastAsia="zh-CN"/>
        </w:rPr>
        <w:t>3</w:t>
      </w:r>
      <w:r>
        <w:rPr>
          <w:rFonts w:eastAsia="仿宋"/>
          <w:sz w:val="24"/>
        </w:rPr>
        <w:t>月</w:t>
      </w:r>
      <w:r>
        <w:rPr>
          <w:rFonts w:eastAsia="仿宋"/>
          <w:sz w:val="24"/>
          <w:u w:val="single"/>
        </w:rPr>
        <w:t xml:space="preserve"> </w:t>
      </w:r>
      <w:r>
        <w:rPr>
          <w:rFonts w:hint="eastAsia" w:eastAsia="仿宋"/>
          <w:sz w:val="24"/>
          <w:u w:val="single"/>
          <w:lang w:val="en-US" w:eastAsia="zh-CN"/>
        </w:rPr>
        <w:t>24</w:t>
      </w:r>
      <w:r>
        <w:rPr>
          <w:rFonts w:eastAsia="仿宋"/>
          <w:sz w:val="24"/>
        </w:rPr>
        <w:t>日</w:t>
      </w:r>
      <w:r>
        <w:rPr>
          <w:rFonts w:eastAsia="仿宋"/>
          <w:sz w:val="24"/>
          <w:u w:val="single"/>
        </w:rPr>
        <w:t xml:space="preserve"> 17  </w:t>
      </w:r>
      <w:r>
        <w:rPr>
          <w:rFonts w:eastAsia="仿宋"/>
          <w:sz w:val="24"/>
        </w:rPr>
        <w:t>时止。</w:t>
      </w:r>
    </w:p>
    <w:p w14:paraId="2874FACE">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遴选资质文件递交要求  </w:t>
      </w:r>
    </w:p>
    <w:p w14:paraId="2AC66CEE">
      <w:pPr>
        <w:spacing w:line="480" w:lineRule="auto"/>
        <w:rPr>
          <w:rFonts w:eastAsia="仿宋"/>
          <w:sz w:val="24"/>
        </w:rPr>
      </w:pPr>
      <w:r>
        <w:rPr>
          <w:rFonts w:eastAsia="仿宋"/>
          <w:sz w:val="24"/>
        </w:rPr>
        <w:t>（一）必需资质</w:t>
      </w:r>
    </w:p>
    <w:p w14:paraId="76AAFCCC">
      <w:pPr>
        <w:pStyle w:val="14"/>
        <w:numPr>
          <w:ilvl w:val="0"/>
          <w:numId w:val="3"/>
        </w:numPr>
        <w:spacing w:line="480" w:lineRule="auto"/>
        <w:ind w:firstLineChars="0"/>
        <w:rPr>
          <w:rFonts w:eastAsia="仿宋"/>
          <w:sz w:val="24"/>
        </w:rPr>
      </w:pPr>
      <w:r>
        <w:rPr>
          <w:rFonts w:hint="eastAsia" w:eastAsia="仿宋"/>
          <w:sz w:val="24"/>
        </w:rPr>
        <w:t>企业营业执照</w:t>
      </w:r>
    </w:p>
    <w:p w14:paraId="18B11074">
      <w:pPr>
        <w:pStyle w:val="14"/>
        <w:numPr>
          <w:ilvl w:val="0"/>
          <w:numId w:val="3"/>
        </w:numPr>
        <w:spacing w:line="480" w:lineRule="auto"/>
        <w:ind w:firstLineChars="0"/>
        <w:rPr>
          <w:rFonts w:eastAsia="仿宋"/>
          <w:sz w:val="24"/>
        </w:rPr>
      </w:pPr>
      <w:r>
        <w:rPr>
          <w:rFonts w:hint="eastAsia" w:eastAsia="仿宋"/>
          <w:sz w:val="24"/>
        </w:rPr>
        <w:t>法人授权书（模板：响应文件一）</w:t>
      </w:r>
    </w:p>
    <w:p w14:paraId="5A4D7063">
      <w:pPr>
        <w:pStyle w:val="14"/>
        <w:numPr>
          <w:ilvl w:val="0"/>
          <w:numId w:val="3"/>
        </w:numPr>
        <w:spacing w:line="480" w:lineRule="auto"/>
        <w:ind w:firstLineChars="0"/>
        <w:jc w:val="left"/>
        <w:rPr>
          <w:rFonts w:eastAsia="仿宋"/>
          <w:sz w:val="24"/>
        </w:rPr>
      </w:pPr>
      <w:r>
        <w:rPr>
          <w:rFonts w:hint="eastAsia" w:eastAsia="仿宋"/>
          <w:sz w:val="24"/>
        </w:rPr>
        <w:t>供应商设备能力证明（关键设备清单</w:t>
      </w:r>
      <w:r>
        <w:rPr>
          <w:rFonts w:hint="eastAsia" w:eastAsia="仿宋"/>
          <w:sz w:val="24"/>
          <w:lang w:eastAsia="zh-CN"/>
        </w:rPr>
        <w:t>，</w:t>
      </w:r>
      <w:r>
        <w:rPr>
          <w:rFonts w:hint="eastAsia" w:eastAsia="仿宋"/>
          <w:sz w:val="24"/>
        </w:rPr>
        <w:t>如数控加工中心等，需标注设备品牌、型号</w:t>
      </w:r>
      <w:r>
        <w:rPr>
          <w:rFonts w:hint="eastAsia" w:eastAsia="仿宋"/>
          <w:sz w:val="24"/>
          <w:lang w:val="en-US" w:eastAsia="zh-CN"/>
        </w:rPr>
        <w:t>规</w:t>
      </w:r>
    </w:p>
    <w:p w14:paraId="5BD0ECCF">
      <w:pPr>
        <w:pStyle w:val="14"/>
        <w:numPr>
          <w:numId w:val="0"/>
        </w:numPr>
        <w:spacing w:line="480" w:lineRule="auto"/>
        <w:ind w:left="567" w:leftChars="0"/>
        <w:jc w:val="left"/>
        <w:rPr>
          <w:rFonts w:eastAsia="仿宋"/>
          <w:sz w:val="24"/>
        </w:rPr>
      </w:pPr>
      <w:r>
        <w:rPr>
          <w:rFonts w:hint="eastAsia" w:eastAsia="仿宋"/>
          <w:sz w:val="24"/>
          <w:lang w:val="en-US" w:eastAsia="zh-CN"/>
        </w:rPr>
        <w:t>格</w:t>
      </w:r>
      <w:r>
        <w:rPr>
          <w:rFonts w:hint="eastAsia" w:eastAsia="仿宋"/>
          <w:sz w:val="24"/>
        </w:rPr>
        <w:t>及</w:t>
      </w:r>
      <w:r>
        <w:rPr>
          <w:rFonts w:hint="eastAsia" w:eastAsia="仿宋"/>
          <w:sz w:val="24"/>
          <w:lang w:val="en-US" w:eastAsia="zh-CN"/>
        </w:rPr>
        <w:t>加工</w:t>
      </w:r>
      <w:r>
        <w:rPr>
          <w:rFonts w:hint="eastAsia" w:eastAsia="仿宋"/>
          <w:sz w:val="24"/>
        </w:rPr>
        <w:t>精度）。</w:t>
      </w:r>
    </w:p>
    <w:p w14:paraId="7919A3A7">
      <w:pPr>
        <w:pStyle w:val="14"/>
        <w:numPr>
          <w:ilvl w:val="0"/>
          <w:numId w:val="3"/>
        </w:numPr>
        <w:spacing w:line="480" w:lineRule="auto"/>
        <w:ind w:firstLineChars="0"/>
        <w:rPr>
          <w:rFonts w:eastAsia="仿宋"/>
          <w:sz w:val="24"/>
        </w:rPr>
      </w:pPr>
      <w:r>
        <w:rPr>
          <w:rFonts w:hint="eastAsia" w:eastAsia="仿宋"/>
          <w:sz w:val="24"/>
        </w:rPr>
        <w:t>外协供应商标准化工时单价表（模板：响应文件二）</w:t>
      </w:r>
    </w:p>
    <w:p w14:paraId="67A8316E">
      <w:pPr>
        <w:pStyle w:val="14"/>
        <w:numPr>
          <w:ilvl w:val="0"/>
          <w:numId w:val="3"/>
        </w:numPr>
        <w:spacing w:line="480" w:lineRule="auto"/>
        <w:ind w:firstLineChars="0"/>
        <w:rPr>
          <w:rFonts w:eastAsia="仿宋"/>
          <w:sz w:val="24"/>
        </w:rPr>
      </w:pPr>
      <w:r>
        <w:rPr>
          <w:rFonts w:hint="eastAsia" w:eastAsia="仿宋"/>
          <w:sz w:val="24"/>
        </w:rPr>
        <w:t>诚信销售承诺书（模板：响应文件三）</w:t>
      </w:r>
    </w:p>
    <w:p w14:paraId="3A7D3B3A">
      <w:pPr>
        <w:pStyle w:val="14"/>
        <w:numPr>
          <w:ilvl w:val="0"/>
          <w:numId w:val="3"/>
        </w:numPr>
        <w:spacing w:line="480" w:lineRule="auto"/>
        <w:ind w:firstLineChars="0"/>
        <w:rPr>
          <w:rFonts w:eastAsia="仿宋"/>
          <w:sz w:val="24"/>
        </w:rPr>
      </w:pPr>
      <w:r>
        <w:rPr>
          <w:rFonts w:hint="eastAsia" w:eastAsia="仿宋"/>
          <w:sz w:val="24"/>
        </w:rPr>
        <w:t>企业社会保险缴纳资质证明（前六个月的任意一个月证明）</w:t>
      </w:r>
    </w:p>
    <w:p w14:paraId="61316BF8">
      <w:pPr>
        <w:pStyle w:val="14"/>
        <w:numPr>
          <w:ilvl w:val="0"/>
          <w:numId w:val="3"/>
        </w:numPr>
        <w:spacing w:line="480" w:lineRule="auto"/>
        <w:ind w:firstLineChars="0"/>
        <w:rPr>
          <w:rFonts w:eastAsia="仿宋"/>
          <w:sz w:val="24"/>
        </w:rPr>
      </w:pPr>
      <w:r>
        <w:rPr>
          <w:rFonts w:hint="eastAsia" w:eastAsia="仿宋"/>
          <w:sz w:val="24"/>
        </w:rPr>
        <w:t>供应商无违法经营活动声明（“信用中国”或“中国政府采购网”上对供应商进行没</w:t>
      </w:r>
    </w:p>
    <w:p w14:paraId="2980035B">
      <w:pPr>
        <w:pStyle w:val="14"/>
        <w:numPr>
          <w:numId w:val="0"/>
        </w:numPr>
        <w:spacing w:line="480" w:lineRule="auto"/>
        <w:ind w:left="567" w:leftChars="0"/>
        <w:rPr>
          <w:rFonts w:eastAsia="仿宋"/>
          <w:sz w:val="24"/>
        </w:rPr>
      </w:pPr>
      <w:r>
        <w:rPr>
          <w:rFonts w:hint="eastAsia" w:eastAsia="仿宋"/>
          <w:sz w:val="24"/>
        </w:rPr>
        <w:t>有上款所述失信行为和重大税收违法案件记录查询并打印查询记录）</w:t>
      </w:r>
    </w:p>
    <w:p w14:paraId="3AFE957D">
      <w:pPr>
        <w:spacing w:line="480" w:lineRule="auto"/>
        <w:rPr>
          <w:rFonts w:eastAsia="仿宋"/>
          <w:sz w:val="24"/>
        </w:rPr>
      </w:pPr>
      <w:r>
        <w:rPr>
          <w:rFonts w:eastAsia="仿宋"/>
          <w:sz w:val="24"/>
        </w:rPr>
        <w:t>（二）或有资质</w:t>
      </w:r>
    </w:p>
    <w:p w14:paraId="71019F15">
      <w:pPr>
        <w:pStyle w:val="14"/>
        <w:numPr>
          <w:ilvl w:val="0"/>
          <w:numId w:val="3"/>
        </w:numPr>
        <w:spacing w:line="480" w:lineRule="auto"/>
        <w:ind w:firstLineChars="0"/>
        <w:rPr>
          <w:rFonts w:hint="eastAsia" w:eastAsia="仿宋"/>
          <w:sz w:val="24"/>
        </w:rPr>
      </w:pPr>
      <w:r>
        <w:rPr>
          <w:rFonts w:hint="eastAsia" w:eastAsia="仿宋"/>
          <w:sz w:val="24"/>
        </w:rPr>
        <w:t>近3年研究所的订购流水（如未发生往来可不提供）</w:t>
      </w:r>
    </w:p>
    <w:p w14:paraId="6640C996">
      <w:pPr>
        <w:pStyle w:val="14"/>
        <w:numPr>
          <w:ilvl w:val="0"/>
          <w:numId w:val="3"/>
        </w:numPr>
        <w:spacing w:line="480" w:lineRule="auto"/>
        <w:ind w:firstLineChars="0"/>
        <w:rPr>
          <w:rFonts w:hint="eastAsia" w:eastAsia="仿宋"/>
          <w:sz w:val="24"/>
        </w:rPr>
      </w:pPr>
      <w:r>
        <w:rPr>
          <w:rFonts w:hint="eastAsia" w:eastAsia="仿宋"/>
          <w:sz w:val="24"/>
        </w:rPr>
        <w:t>质量管理体系认证、环保与安全认证证书、高新技术企业认定证书</w:t>
      </w:r>
    </w:p>
    <w:p w14:paraId="671E98B9">
      <w:pPr>
        <w:pStyle w:val="14"/>
        <w:numPr>
          <w:ilvl w:val="0"/>
          <w:numId w:val="3"/>
        </w:numPr>
        <w:spacing w:line="480" w:lineRule="auto"/>
        <w:ind w:firstLineChars="0"/>
        <w:rPr>
          <w:rFonts w:hint="eastAsia" w:eastAsia="仿宋"/>
          <w:sz w:val="24"/>
        </w:rPr>
      </w:pPr>
      <w:r>
        <w:rPr>
          <w:rFonts w:hint="eastAsia" w:eastAsia="仿宋"/>
          <w:sz w:val="24"/>
        </w:rPr>
        <w:t>技术团队资质（技术人员资格证书、质量管理人员资格证书等）</w:t>
      </w:r>
    </w:p>
    <w:p w14:paraId="3CD64AD0">
      <w:pPr>
        <w:spacing w:line="480" w:lineRule="auto"/>
        <w:ind w:left="567"/>
        <w:rPr>
          <w:rFonts w:eastAsia="仿宋"/>
          <w:color w:val="C00000"/>
        </w:rPr>
      </w:pPr>
      <w:r>
        <w:rPr>
          <w:rFonts w:eastAsia="仿宋"/>
          <w:color w:val="C00000"/>
        </w:rPr>
        <w:t>备注：以上遴选材料请提供纸质版</w:t>
      </w:r>
      <w:r>
        <w:rPr>
          <w:rFonts w:eastAsia="仿宋"/>
          <w:color w:val="C00000"/>
          <w:u w:val="single"/>
        </w:rPr>
        <w:t xml:space="preserve"> </w:t>
      </w:r>
      <w:r>
        <w:rPr>
          <w:rFonts w:hint="eastAsia" w:eastAsia="仿宋"/>
          <w:color w:val="C00000"/>
          <w:u w:val="single"/>
          <w:lang w:val="en-US" w:eastAsia="zh-CN"/>
        </w:rPr>
        <w:t>1</w:t>
      </w:r>
      <w:r>
        <w:rPr>
          <w:rFonts w:eastAsia="仿宋"/>
          <w:color w:val="C00000"/>
          <w:u w:val="single"/>
        </w:rPr>
        <w:t xml:space="preserve"> </w:t>
      </w:r>
      <w:r>
        <w:rPr>
          <w:rFonts w:eastAsia="仿宋"/>
          <w:color w:val="C00000"/>
        </w:rPr>
        <w:t>份，并</w:t>
      </w:r>
      <w:r>
        <w:rPr>
          <w:rFonts w:hint="eastAsia" w:eastAsia="仿宋"/>
          <w:color w:val="C00000"/>
          <w:lang w:val="en-US" w:eastAsia="zh-CN"/>
        </w:rPr>
        <w:t>制作目录，</w:t>
      </w:r>
      <w:r>
        <w:rPr>
          <w:rFonts w:eastAsia="仿宋"/>
          <w:color w:val="C00000"/>
        </w:rPr>
        <w:t>按顺序分别进行胶装</w:t>
      </w:r>
      <w:r>
        <w:rPr>
          <w:rFonts w:hint="eastAsia" w:eastAsia="仿宋"/>
          <w:color w:val="C00000"/>
          <w:lang w:eastAsia="zh-CN"/>
        </w:rPr>
        <w:t>。</w:t>
      </w:r>
      <w:bookmarkStart w:id="0" w:name="_GoBack"/>
      <w:bookmarkEnd w:id="0"/>
      <w:r>
        <w:rPr>
          <w:rFonts w:eastAsia="仿宋"/>
          <w:color w:val="C00000"/>
        </w:rPr>
        <w:t>电子版</w:t>
      </w:r>
      <w:r>
        <w:rPr>
          <w:rFonts w:eastAsia="仿宋"/>
          <w:color w:val="C00000"/>
          <w:u w:val="single"/>
        </w:rPr>
        <w:t xml:space="preserve"> 1 </w:t>
      </w:r>
      <w:r>
        <w:rPr>
          <w:rFonts w:eastAsia="仿宋"/>
          <w:color w:val="C00000"/>
        </w:rPr>
        <w:t>份，电子版U盘提交（注：纸质版封面标记遴选单位名称及公司全称，U盘标记公司简称）。</w:t>
      </w:r>
    </w:p>
    <w:p w14:paraId="0400ECA7">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提交资质遴选文件时间及方式</w:t>
      </w:r>
    </w:p>
    <w:p w14:paraId="3283630A">
      <w:pPr>
        <w:pStyle w:val="8"/>
        <w:widowControl/>
        <w:numPr>
          <w:ilvl w:val="0"/>
          <w:numId w:val="4"/>
        </w:numPr>
        <w:spacing w:before="0" w:beforeAutospacing="0" w:after="0" w:afterAutospacing="0" w:line="480" w:lineRule="auto"/>
        <w:jc w:val="both"/>
        <w:rPr>
          <w:rFonts w:eastAsia="仿宋"/>
          <w:color w:val="333333"/>
          <w:shd w:val="clear" w:color="auto" w:fill="FFFFFF"/>
        </w:rPr>
      </w:pPr>
      <w:r>
        <w:rPr>
          <w:rFonts w:eastAsia="仿宋"/>
          <w:color w:val="333333"/>
          <w:shd w:val="clear" w:color="auto" w:fill="FFFFFF"/>
        </w:rPr>
        <w:t xml:space="preserve">参选材料递交时间： </w:t>
      </w:r>
      <w:r>
        <w:rPr>
          <w:rFonts w:eastAsia="仿宋"/>
          <w:color w:val="333333"/>
          <w:u w:val="single"/>
          <w:shd w:val="clear" w:color="auto" w:fill="FFFFFF"/>
        </w:rPr>
        <w:t xml:space="preserve">2025 </w:t>
      </w:r>
      <w:r>
        <w:rPr>
          <w:rFonts w:eastAsia="仿宋"/>
          <w:color w:val="333333"/>
          <w:shd w:val="clear" w:color="auto" w:fill="FFFFFF"/>
        </w:rPr>
        <w:t>年</w:t>
      </w:r>
      <w:r>
        <w:rPr>
          <w:rFonts w:hint="eastAsia" w:eastAsia="仿宋"/>
          <w:color w:val="333333"/>
          <w:u w:val="single"/>
          <w:shd w:val="clear" w:color="auto" w:fill="FFFFFF"/>
          <w:lang w:val="en-US" w:eastAsia="zh-CN"/>
        </w:rPr>
        <w:t>3</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lang w:val="en-US" w:eastAsia="zh-CN"/>
        </w:rPr>
        <w:t>26</w:t>
      </w:r>
      <w:r>
        <w:rPr>
          <w:rFonts w:eastAsia="仿宋"/>
          <w:color w:val="333333"/>
          <w:shd w:val="clear" w:color="auto" w:fill="FFFFFF"/>
        </w:rPr>
        <w:t>日至</w:t>
      </w:r>
      <w:r>
        <w:rPr>
          <w:rFonts w:eastAsia="仿宋"/>
          <w:color w:val="333333"/>
          <w:u w:val="single"/>
          <w:shd w:val="clear" w:color="auto" w:fill="FFFFFF"/>
        </w:rPr>
        <w:t>2025</w:t>
      </w:r>
      <w:r>
        <w:rPr>
          <w:rFonts w:eastAsia="仿宋"/>
          <w:color w:val="333333"/>
          <w:shd w:val="clear" w:color="auto" w:fill="FFFFFF"/>
        </w:rPr>
        <w:t>年</w:t>
      </w:r>
      <w:r>
        <w:rPr>
          <w:rFonts w:hint="eastAsia" w:eastAsia="仿宋"/>
          <w:color w:val="333333"/>
          <w:u w:val="single"/>
          <w:shd w:val="clear" w:color="auto" w:fill="FFFFFF"/>
          <w:lang w:val="en-US" w:eastAsia="zh-CN"/>
        </w:rPr>
        <w:t>3</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lang w:val="en-US" w:eastAsia="zh-CN"/>
        </w:rPr>
        <w:t>27</w:t>
      </w:r>
      <w:r>
        <w:rPr>
          <w:rFonts w:eastAsia="仿宋"/>
          <w:color w:val="333333"/>
          <w:u w:val="single"/>
          <w:shd w:val="clear" w:color="auto" w:fill="FFFFFF"/>
        </w:rPr>
        <w:t xml:space="preserve"> </w:t>
      </w:r>
      <w:r>
        <w:rPr>
          <w:rFonts w:eastAsia="仿宋"/>
          <w:color w:val="333333"/>
          <w:shd w:val="clear" w:color="auto" w:fill="FFFFFF"/>
        </w:rPr>
        <w:t>日，9:00-17:00，</w:t>
      </w:r>
      <w:r>
        <w:rPr>
          <w:rFonts w:eastAsia="仿宋"/>
          <w:kern w:val="2"/>
          <w:shd w:val="clear" w:color="auto" w:fill="FFFFFF"/>
        </w:rPr>
        <w:t>逾期递交的文件将不予接受</w:t>
      </w:r>
      <w:r>
        <w:rPr>
          <w:rFonts w:eastAsia="仿宋"/>
          <w:color w:val="333333"/>
          <w:shd w:val="clear" w:color="auto" w:fill="FFFFFF"/>
        </w:rPr>
        <w:t>（备注：各供应商现场递交材料的具体时间节点以通知邮件为准）。</w:t>
      </w:r>
    </w:p>
    <w:p w14:paraId="757B3C17">
      <w:pPr>
        <w:pStyle w:val="8"/>
        <w:widowControl/>
        <w:numPr>
          <w:ilvl w:val="0"/>
          <w:numId w:val="4"/>
        </w:numPr>
        <w:spacing w:before="0" w:beforeAutospacing="0" w:after="0" w:afterAutospacing="0" w:line="480" w:lineRule="auto"/>
        <w:jc w:val="both"/>
        <w:rPr>
          <w:rFonts w:eastAsia="仿宋"/>
          <w:color w:val="333333"/>
          <w:u w:val="single"/>
          <w:shd w:val="clear" w:color="auto" w:fill="FFFFFF"/>
        </w:rPr>
      </w:pPr>
      <w:r>
        <w:rPr>
          <w:rFonts w:eastAsia="仿宋"/>
          <w:color w:val="333333"/>
          <w:shd w:val="clear" w:color="auto" w:fill="FFFFFF"/>
        </w:rPr>
        <w:t>遴选材料递交地点：</w:t>
      </w:r>
      <w:r>
        <w:rPr>
          <w:rFonts w:eastAsia="仿宋"/>
          <w:color w:val="FF0000"/>
          <w:shd w:val="clear" w:color="auto" w:fill="FFFFFF"/>
        </w:rPr>
        <w:t xml:space="preserve"> 中国科学院福建物质结构研究所（具体地址以通知邮件为准）</w:t>
      </w:r>
    </w:p>
    <w:p w14:paraId="41320C40">
      <w:pPr>
        <w:numPr>
          <w:ilvl w:val="0"/>
          <w:numId w:val="5"/>
        </w:numPr>
        <w:spacing w:line="480" w:lineRule="auto"/>
        <w:ind w:firstLine="720" w:firstLineChars="300"/>
        <w:jc w:val="left"/>
        <w:rPr>
          <w:rFonts w:hint="eastAsia" w:eastAsia="仿宋"/>
          <w:color w:val="333333"/>
          <w:sz w:val="24"/>
          <w:shd w:val="clear" w:color="auto" w:fill="FFFFFF"/>
          <w:lang w:val="en-US" w:eastAsia="zh-CN"/>
        </w:rPr>
      </w:pPr>
      <w:r>
        <w:rPr>
          <w:rFonts w:eastAsia="仿宋"/>
          <w:color w:val="333333"/>
          <w:sz w:val="24"/>
          <w:shd w:val="clear" w:color="auto" w:fill="FFFFFF"/>
        </w:rPr>
        <w:t>联系人：</w:t>
      </w:r>
      <w:r>
        <w:rPr>
          <w:rFonts w:hint="eastAsia" w:eastAsia="仿宋"/>
          <w:color w:val="333333"/>
          <w:sz w:val="24"/>
          <w:shd w:val="clear" w:color="auto" w:fill="FFFFFF"/>
          <w:lang w:val="en-US" w:eastAsia="zh-CN"/>
        </w:rPr>
        <w:t>林  玲</w:t>
      </w:r>
      <w:r>
        <w:rPr>
          <w:rFonts w:eastAsia="仿宋"/>
          <w:color w:val="333333"/>
          <w:sz w:val="24"/>
          <w:shd w:val="clear" w:color="auto" w:fill="FFFFFF"/>
        </w:rPr>
        <w:t xml:space="preserve">   联系电话： </w:t>
      </w:r>
      <w:r>
        <w:rPr>
          <w:rFonts w:hint="eastAsia" w:eastAsia="仿宋"/>
          <w:color w:val="333333"/>
          <w:sz w:val="24"/>
          <w:shd w:val="clear" w:color="auto" w:fill="FFFFFF"/>
          <w:lang w:val="en-US" w:eastAsia="zh-CN"/>
        </w:rPr>
        <w:t>0591-63173794</w:t>
      </w:r>
    </w:p>
    <w:p w14:paraId="771FDE8D">
      <w:pPr>
        <w:numPr>
          <w:ilvl w:val="0"/>
          <w:numId w:val="5"/>
        </w:numPr>
        <w:spacing w:line="480" w:lineRule="auto"/>
        <w:ind w:firstLine="720" w:firstLineChars="300"/>
        <w:jc w:val="left"/>
        <w:rPr>
          <w:rFonts w:hint="default" w:eastAsia="仿宋"/>
          <w:color w:val="333333"/>
          <w:sz w:val="24"/>
          <w:shd w:val="clear" w:color="auto" w:fill="FFFFFF"/>
          <w:lang w:val="en-US" w:eastAsia="zh-CN"/>
        </w:rPr>
      </w:pPr>
      <w:r>
        <w:rPr>
          <w:rFonts w:eastAsia="仿宋"/>
          <w:color w:val="333333"/>
          <w:sz w:val="24"/>
          <w:shd w:val="clear" w:color="auto" w:fill="FFFFFF"/>
        </w:rPr>
        <w:t>联系人：</w:t>
      </w:r>
      <w:r>
        <w:rPr>
          <w:rFonts w:hint="eastAsia" w:eastAsia="仿宋"/>
          <w:color w:val="333333"/>
          <w:sz w:val="24"/>
          <w:shd w:val="clear" w:color="auto" w:fill="FFFFFF"/>
          <w:lang w:val="en-US" w:eastAsia="zh-CN"/>
        </w:rPr>
        <w:t>陈金明   联系电话： 18259020208</w:t>
      </w:r>
    </w:p>
    <w:p w14:paraId="1CA9AFE6">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供应商入围标准</w:t>
      </w:r>
    </w:p>
    <w:p w14:paraId="34CDDAF4">
      <w:pPr>
        <w:spacing w:line="480" w:lineRule="auto"/>
        <w:ind w:firstLine="240" w:firstLineChars="100"/>
      </w:pPr>
      <w:r>
        <w:rPr>
          <w:rFonts w:eastAsia="仿宋"/>
          <w:color w:val="333333"/>
          <w:sz w:val="24"/>
          <w:u w:val="single"/>
          <w:shd w:val="clear" w:color="auto" w:fill="FFFFFF"/>
        </w:rPr>
        <w:t>遴选文件</w:t>
      </w:r>
      <w:r>
        <w:rPr>
          <w:rFonts w:eastAsia="仿宋"/>
          <w:sz w:val="24"/>
          <w:u w:val="single"/>
          <w:shd w:val="clear" w:color="auto" w:fill="FFFFFF"/>
        </w:rPr>
        <w:t>请按要求全部提供如有缺失有被拒绝的风险，供应商自行承担</w:t>
      </w:r>
      <w:r>
        <w:rPr>
          <w:rFonts w:eastAsia="仿宋"/>
          <w:sz w:val="24"/>
          <w:shd w:val="clear" w:color="auto" w:fill="FFFFFF"/>
        </w:rPr>
        <w:t>。</w:t>
      </w:r>
    </w:p>
    <w:p w14:paraId="66CE52F3">
      <w:pPr>
        <w:spacing w:line="480" w:lineRule="auto"/>
        <w:jc w:val="left"/>
        <w:rPr>
          <w:rFonts w:eastAsia="仿宋"/>
          <w:color w:val="333333"/>
          <w:sz w:val="24"/>
          <w:shd w:val="clear" w:color="auto" w:fill="FFFFFF"/>
        </w:rPr>
      </w:pPr>
      <w:r>
        <w:rPr>
          <w:rFonts w:eastAsia="仿宋"/>
          <w:color w:val="333333"/>
          <w:shd w:val="clear" w:color="auto" w:fill="FFFFFF"/>
        </w:rPr>
        <w:t>   </w:t>
      </w:r>
      <w:r>
        <w:rPr>
          <w:rFonts w:eastAsia="仿宋"/>
          <w:color w:val="333333"/>
          <w:sz w:val="24"/>
          <w:shd w:val="clear" w:color="auto" w:fill="FFFFFF"/>
        </w:rPr>
        <w:t>研究所评审制：对于资质合格的供应商，研究所</w:t>
      </w:r>
      <w:r>
        <w:rPr>
          <w:rFonts w:hint="eastAsia" w:eastAsia="仿宋"/>
          <w:color w:val="333333"/>
          <w:sz w:val="24"/>
          <w:shd w:val="clear" w:color="auto" w:fill="FFFFFF"/>
          <w:lang w:val="en-US" w:eastAsia="zh-CN"/>
        </w:rPr>
        <w:t>开展二次评审</w:t>
      </w:r>
      <w:r>
        <w:rPr>
          <w:rFonts w:eastAsia="仿宋"/>
          <w:color w:val="333333"/>
          <w:sz w:val="24"/>
          <w:shd w:val="clear" w:color="auto" w:fill="FFFFFF"/>
        </w:rPr>
        <w:t>，综合评分高的可与研究所签订框架协议，</w:t>
      </w:r>
      <w:r>
        <w:rPr>
          <w:rFonts w:hint="eastAsia" w:eastAsia="仿宋"/>
          <w:color w:val="333333"/>
          <w:sz w:val="24"/>
          <w:shd w:val="clear" w:color="auto" w:fill="FFFFFF"/>
          <w:lang w:val="en-US" w:eastAsia="zh-CN"/>
        </w:rPr>
        <w:t>列入研究所外协加工合格供方名录</w:t>
      </w:r>
      <w:r>
        <w:rPr>
          <w:rFonts w:eastAsia="仿宋"/>
          <w:color w:val="333333"/>
          <w:sz w:val="24"/>
          <w:shd w:val="clear" w:color="auto" w:fill="FFFFFF"/>
        </w:rPr>
        <w:t>。</w:t>
      </w:r>
    </w:p>
    <w:p w14:paraId="14512007">
      <w:pPr>
        <w:pStyle w:val="2"/>
        <w:widowControl/>
        <w:numPr>
          <w:ilvl w:val="0"/>
          <w:numId w:val="1"/>
        </w:numPr>
        <w:spacing w:before="312" w:beforeLines="100" w:beforeAutospacing="0" w:after="156" w:afterLines="50" w:afterAutospacing="0" w:line="360" w:lineRule="auto"/>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 xml:space="preserve">公告期限 </w:t>
      </w:r>
    </w:p>
    <w:p w14:paraId="074667AA">
      <w:pPr>
        <w:pStyle w:val="8"/>
        <w:widowControl/>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自本公告发布之日起10个自然日。</w:t>
      </w:r>
    </w:p>
    <w:p w14:paraId="3296AF00">
      <w:pPr>
        <w:pStyle w:val="8"/>
        <w:widowControl/>
        <w:spacing w:before="0" w:beforeAutospacing="0" w:after="0" w:afterAutospacing="0" w:line="360" w:lineRule="auto"/>
        <w:ind w:firstLine="480" w:firstLineChars="200"/>
        <w:rPr>
          <w:rFonts w:eastAsia="仿宋"/>
          <w:color w:val="333333"/>
          <w:shd w:val="clear" w:color="auto" w:fill="FFFFFF"/>
        </w:rPr>
      </w:pPr>
    </w:p>
    <w:p w14:paraId="68A86518">
      <w:pPr>
        <w:pStyle w:val="8"/>
        <w:widowControl/>
        <w:spacing w:before="0" w:beforeAutospacing="0" w:after="0" w:afterAutospacing="0" w:line="360" w:lineRule="auto"/>
        <w:ind w:firstLine="480" w:firstLineChars="200"/>
        <w:rPr>
          <w:rFonts w:eastAsia="仿宋"/>
          <w:color w:val="333333"/>
          <w:shd w:val="clear" w:color="auto" w:fill="FFFFFF"/>
        </w:rPr>
      </w:pPr>
    </w:p>
    <w:p w14:paraId="597632BD">
      <w:pPr>
        <w:pStyle w:val="8"/>
        <w:widowControl/>
        <w:spacing w:before="0" w:beforeAutospacing="0" w:after="0" w:afterAutospacing="0" w:line="360" w:lineRule="auto"/>
        <w:ind w:firstLine="480" w:firstLineChars="200"/>
        <w:rPr>
          <w:rFonts w:eastAsia="仿宋"/>
          <w:color w:val="333333"/>
          <w:shd w:val="clear" w:color="auto" w:fill="FFFFFF"/>
        </w:rPr>
      </w:pPr>
    </w:p>
    <w:p w14:paraId="0CD17982">
      <w:pPr>
        <w:pStyle w:val="8"/>
        <w:widowControl/>
        <w:spacing w:before="0" w:beforeAutospacing="0" w:after="0" w:afterAutospacing="0" w:line="360" w:lineRule="auto"/>
        <w:ind w:firstLine="480" w:firstLineChars="200"/>
        <w:rPr>
          <w:rFonts w:eastAsia="仿宋"/>
          <w:color w:val="333333"/>
          <w:shd w:val="clear" w:color="auto" w:fill="FFFFFF"/>
        </w:rPr>
      </w:pPr>
    </w:p>
    <w:p w14:paraId="29684339">
      <w:pPr>
        <w:pStyle w:val="8"/>
        <w:widowControl/>
        <w:spacing w:before="0" w:beforeAutospacing="0" w:after="0" w:afterAutospacing="0" w:line="360" w:lineRule="auto"/>
        <w:ind w:firstLine="480" w:firstLineChars="200"/>
        <w:rPr>
          <w:rFonts w:eastAsia="仿宋"/>
          <w:color w:val="333333"/>
          <w:shd w:val="clear" w:color="auto" w:fill="FFFFFF"/>
        </w:rPr>
      </w:pPr>
    </w:p>
    <w:p w14:paraId="52BB1517">
      <w:pPr>
        <w:pStyle w:val="8"/>
        <w:widowControl/>
        <w:spacing w:before="0" w:beforeAutospacing="0" w:after="0" w:afterAutospacing="0" w:line="360" w:lineRule="auto"/>
        <w:ind w:firstLine="480" w:firstLineChars="200"/>
        <w:rPr>
          <w:rFonts w:eastAsia="仿宋"/>
          <w:color w:val="333333"/>
          <w:shd w:val="clear" w:color="auto" w:fill="FFFFFF"/>
        </w:rPr>
      </w:pPr>
    </w:p>
    <w:p w14:paraId="29581652">
      <w:pPr>
        <w:pStyle w:val="8"/>
        <w:widowControl/>
        <w:spacing w:before="0" w:beforeAutospacing="0" w:after="0" w:afterAutospacing="0" w:line="360" w:lineRule="auto"/>
        <w:ind w:firstLine="480" w:firstLineChars="200"/>
        <w:rPr>
          <w:rFonts w:eastAsia="仿宋"/>
          <w:color w:val="333333"/>
          <w:shd w:val="clear" w:color="auto" w:fill="FFFFFF"/>
        </w:rPr>
      </w:pPr>
    </w:p>
    <w:p w14:paraId="422FBC43">
      <w:pPr>
        <w:pStyle w:val="8"/>
        <w:widowControl/>
        <w:spacing w:before="0" w:beforeAutospacing="0" w:after="0" w:afterAutospacing="0" w:line="360" w:lineRule="auto"/>
        <w:ind w:firstLine="480" w:firstLineChars="200"/>
        <w:rPr>
          <w:rFonts w:eastAsia="仿宋"/>
          <w:color w:val="333333"/>
          <w:shd w:val="clear" w:color="auto" w:fill="FFFFFF"/>
        </w:rPr>
      </w:pPr>
    </w:p>
    <w:p w14:paraId="63FE4774">
      <w:pPr>
        <w:pStyle w:val="8"/>
        <w:widowControl/>
        <w:spacing w:before="0" w:beforeAutospacing="0" w:after="0" w:afterAutospacing="0" w:line="360" w:lineRule="auto"/>
        <w:ind w:firstLine="480" w:firstLineChars="200"/>
        <w:rPr>
          <w:rFonts w:eastAsia="仿宋"/>
          <w:color w:val="333333"/>
          <w:shd w:val="clear" w:color="auto" w:fill="FFFFFF"/>
        </w:rPr>
      </w:pPr>
    </w:p>
    <w:p w14:paraId="3E5C25C4">
      <w:pPr>
        <w:pStyle w:val="8"/>
        <w:widowControl/>
        <w:spacing w:before="0" w:beforeAutospacing="0" w:after="0" w:afterAutospacing="0" w:line="360" w:lineRule="auto"/>
        <w:ind w:firstLine="480" w:firstLineChars="200"/>
        <w:rPr>
          <w:rFonts w:eastAsia="仿宋"/>
          <w:color w:val="333333"/>
          <w:shd w:val="clear" w:color="auto" w:fill="FFFFFF"/>
        </w:rPr>
      </w:pPr>
    </w:p>
    <w:p w14:paraId="6E200B00">
      <w:pPr>
        <w:pStyle w:val="8"/>
        <w:widowControl/>
        <w:spacing w:before="0" w:beforeAutospacing="0" w:after="0" w:afterAutospacing="0" w:line="360" w:lineRule="auto"/>
        <w:ind w:firstLine="480" w:firstLineChars="200"/>
        <w:rPr>
          <w:rFonts w:eastAsia="仿宋"/>
          <w:color w:val="333333"/>
          <w:shd w:val="clear" w:color="auto" w:fill="FFFFFF"/>
        </w:rPr>
      </w:pPr>
    </w:p>
    <w:p w14:paraId="3303A44C">
      <w:pPr>
        <w:pStyle w:val="8"/>
        <w:widowControl/>
        <w:spacing w:before="0" w:beforeAutospacing="0" w:after="0" w:afterAutospacing="0" w:line="360" w:lineRule="auto"/>
        <w:ind w:firstLine="480" w:firstLineChars="200"/>
        <w:rPr>
          <w:rFonts w:eastAsia="仿宋"/>
          <w:color w:val="333333"/>
          <w:shd w:val="clear" w:color="auto" w:fill="FFFFFF"/>
        </w:rPr>
      </w:pPr>
    </w:p>
    <w:p w14:paraId="2DC2D2A6">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封面:</w:t>
      </w:r>
    </w:p>
    <w:p w14:paraId="2617F862">
      <w:pPr>
        <w:spacing w:line="360" w:lineRule="auto"/>
        <w:jc w:val="center"/>
        <w:rPr>
          <w:rFonts w:hint="eastAsia" w:ascii="仿宋" w:hAnsi="仿宋" w:eastAsia="仿宋" w:cs="仿宋"/>
          <w:b/>
          <w:bCs/>
          <w:sz w:val="44"/>
          <w:szCs w:val="44"/>
        </w:rPr>
      </w:pPr>
    </w:p>
    <w:p w14:paraId="00A0856C">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中国科学院福建物质结构研究所</w:t>
      </w:r>
    </w:p>
    <w:p w14:paraId="3CC05F6D">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非标零件外协加工</w:t>
      </w:r>
    </w:p>
    <w:p w14:paraId="7894087D">
      <w:pPr>
        <w:spacing w:line="360" w:lineRule="auto"/>
        <w:jc w:val="center"/>
        <w:rPr>
          <w:rFonts w:hint="eastAsia" w:ascii="仿宋" w:hAnsi="仿宋" w:eastAsia="仿宋" w:cs="仿宋"/>
          <w:sz w:val="24"/>
        </w:rPr>
      </w:pPr>
      <w:r>
        <w:rPr>
          <w:rFonts w:hint="eastAsia" w:ascii="仿宋" w:hAnsi="仿宋" w:eastAsia="仿宋" w:cs="仿宋"/>
          <w:b/>
          <w:bCs/>
          <w:sz w:val="44"/>
          <w:szCs w:val="44"/>
          <w:lang w:val="en-US" w:eastAsia="zh-CN"/>
        </w:rPr>
        <w:t>合格</w:t>
      </w:r>
      <w:r>
        <w:rPr>
          <w:rFonts w:hint="eastAsia" w:ascii="仿宋" w:hAnsi="仿宋" w:eastAsia="仿宋" w:cs="仿宋"/>
          <w:b/>
          <w:bCs/>
          <w:sz w:val="44"/>
          <w:szCs w:val="44"/>
        </w:rPr>
        <w:t>供应商征集响应文件</w:t>
      </w:r>
    </w:p>
    <w:p w14:paraId="62168A79">
      <w:pPr>
        <w:spacing w:line="360" w:lineRule="auto"/>
        <w:rPr>
          <w:rFonts w:hint="eastAsia" w:ascii="仿宋" w:hAnsi="仿宋" w:eastAsia="仿宋" w:cs="仿宋"/>
          <w:sz w:val="24"/>
        </w:rPr>
      </w:pPr>
    </w:p>
    <w:p w14:paraId="15CB2B23">
      <w:pPr>
        <w:spacing w:line="360" w:lineRule="auto"/>
        <w:rPr>
          <w:rFonts w:hint="eastAsia" w:ascii="仿宋" w:hAnsi="仿宋" w:eastAsia="仿宋" w:cs="仿宋"/>
          <w:sz w:val="24"/>
        </w:rPr>
      </w:pPr>
    </w:p>
    <w:p w14:paraId="2E4295C3">
      <w:pPr>
        <w:spacing w:line="360" w:lineRule="auto"/>
        <w:rPr>
          <w:rFonts w:hint="eastAsia" w:ascii="仿宋" w:hAnsi="仿宋" w:eastAsia="仿宋" w:cs="仿宋"/>
          <w:sz w:val="24"/>
        </w:rPr>
      </w:pPr>
    </w:p>
    <w:p w14:paraId="4B782E95">
      <w:pPr>
        <w:spacing w:line="360" w:lineRule="auto"/>
        <w:rPr>
          <w:rFonts w:hint="eastAsia" w:ascii="仿宋" w:hAnsi="仿宋" w:eastAsia="仿宋" w:cs="仿宋"/>
          <w:sz w:val="24"/>
        </w:rPr>
      </w:pPr>
    </w:p>
    <w:p w14:paraId="5C9FF4AD">
      <w:pPr>
        <w:spacing w:line="360" w:lineRule="auto"/>
        <w:rPr>
          <w:rFonts w:hint="eastAsia" w:ascii="仿宋" w:hAnsi="仿宋" w:eastAsia="仿宋" w:cs="仿宋"/>
          <w:sz w:val="24"/>
        </w:rPr>
      </w:pPr>
    </w:p>
    <w:p w14:paraId="7F7A75EC">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供 应 商：  </w:t>
      </w:r>
    </w:p>
    <w:p w14:paraId="180AE037">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联 系 人：             </w:t>
      </w:r>
    </w:p>
    <w:p w14:paraId="74484CA8">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电    话：              </w:t>
      </w:r>
    </w:p>
    <w:p w14:paraId="14B1CF75">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邮    箱：              </w:t>
      </w:r>
    </w:p>
    <w:p w14:paraId="047069E3">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地    址：                                </w:t>
      </w:r>
    </w:p>
    <w:p w14:paraId="679AEDA6">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日    期：      年   月   日</w:t>
      </w:r>
    </w:p>
    <w:p w14:paraId="3D9BDE62">
      <w:pPr>
        <w:spacing w:line="360" w:lineRule="auto"/>
        <w:rPr>
          <w:rFonts w:hint="eastAsia" w:ascii="仿宋" w:hAnsi="仿宋" w:eastAsia="仿宋" w:cs="仿宋"/>
          <w:sz w:val="24"/>
        </w:rPr>
      </w:pPr>
      <w:r>
        <w:rPr>
          <w:rFonts w:hint="eastAsia" w:ascii="仿宋" w:hAnsi="仿宋" w:eastAsia="仿宋" w:cs="仿宋"/>
          <w:sz w:val="24"/>
        </w:rPr>
        <w:br w:type="page"/>
      </w:r>
    </w:p>
    <w:p w14:paraId="1FAF30B7">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响应文件一： 法人授权书</w:t>
      </w:r>
    </w:p>
    <w:p w14:paraId="1EECB187"/>
    <w:p w14:paraId="796341BC">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法人授权委托书</w:t>
      </w:r>
    </w:p>
    <w:p w14:paraId="6FDDC440">
      <w:pPr>
        <w:spacing w:line="48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8"/>
          <w:szCs w:val="28"/>
        </w:rPr>
        <w:t xml:space="preserve"> </w:t>
      </w:r>
      <w:r>
        <w:rPr>
          <w:rFonts w:hint="eastAsia" w:ascii="仿宋" w:hAnsi="仿宋" w:eastAsia="仿宋" w:cs="仿宋"/>
          <w:sz w:val="24"/>
        </w:rPr>
        <w:t xml:space="preserve"> 本授权书声明：注册于</w:t>
      </w:r>
      <w:r>
        <w:rPr>
          <w:rFonts w:hint="eastAsia" w:ascii="仿宋" w:hAnsi="仿宋" w:eastAsia="仿宋" w:cs="仿宋"/>
          <w:sz w:val="24"/>
          <w:u w:val="single"/>
        </w:rPr>
        <w:t>（</w:t>
      </w:r>
      <w:r>
        <w:rPr>
          <w:rFonts w:hint="eastAsia" w:ascii="仿宋" w:hAnsi="仿宋" w:eastAsia="仿宋" w:cs="仿宋"/>
          <w:color w:val="FF0000"/>
          <w:sz w:val="24"/>
          <w:u w:val="single"/>
        </w:rPr>
        <w:t>公司注册地</w:t>
      </w:r>
      <w:r>
        <w:rPr>
          <w:rFonts w:hint="eastAsia" w:ascii="仿宋" w:hAnsi="仿宋" w:eastAsia="仿宋" w:cs="仿宋"/>
          <w:sz w:val="24"/>
          <w:u w:val="single"/>
        </w:rPr>
        <w:t>）</w:t>
      </w:r>
      <w:r>
        <w:rPr>
          <w:rFonts w:hint="eastAsia" w:ascii="仿宋" w:hAnsi="仿宋" w:eastAsia="仿宋" w:cs="仿宋"/>
          <w:sz w:val="24"/>
        </w:rPr>
        <w:t>的（</w:t>
      </w:r>
      <w:r>
        <w:rPr>
          <w:rFonts w:hint="eastAsia" w:ascii="仿宋" w:hAnsi="仿宋" w:eastAsia="仿宋" w:cs="仿宋"/>
          <w:color w:val="FF0000"/>
          <w:sz w:val="24"/>
          <w:u w:val="single"/>
        </w:rPr>
        <w:t>公司名称</w:t>
      </w:r>
      <w:r>
        <w:rPr>
          <w:rFonts w:hint="eastAsia" w:ascii="仿宋" w:hAnsi="仿宋" w:eastAsia="仿宋" w:cs="仿宋"/>
          <w:sz w:val="24"/>
        </w:rPr>
        <w:t>）的在下面签字的（</w:t>
      </w:r>
      <w:r>
        <w:rPr>
          <w:rFonts w:hint="eastAsia" w:ascii="仿宋" w:hAnsi="仿宋" w:eastAsia="仿宋" w:cs="仿宋"/>
          <w:color w:val="FF0000"/>
          <w:sz w:val="24"/>
          <w:u w:val="single"/>
        </w:rPr>
        <w:t>法定代表人姓名</w:t>
      </w:r>
      <w:r>
        <w:rPr>
          <w:rFonts w:hint="eastAsia" w:ascii="仿宋" w:hAnsi="仿宋" w:eastAsia="仿宋" w:cs="仿宋"/>
          <w:iCs/>
          <w:sz w:val="24"/>
        </w:rPr>
        <w:t>）代表本公司授权（</w:t>
      </w:r>
      <w:r>
        <w:rPr>
          <w:rFonts w:hint="eastAsia" w:ascii="仿宋" w:hAnsi="仿宋" w:eastAsia="仿宋" w:cs="仿宋"/>
          <w:color w:val="FF0000"/>
          <w:sz w:val="24"/>
          <w:u w:val="single"/>
        </w:rPr>
        <w:t>公司名称</w:t>
      </w:r>
      <w:r>
        <w:rPr>
          <w:rFonts w:hint="eastAsia" w:ascii="仿宋" w:hAnsi="仿宋" w:eastAsia="仿宋" w:cs="仿宋"/>
          <w:iCs/>
          <w:sz w:val="24"/>
        </w:rPr>
        <w:t>）的在下面签字的（</w:t>
      </w:r>
      <w:r>
        <w:rPr>
          <w:rFonts w:hint="eastAsia" w:ascii="仿宋" w:hAnsi="仿宋" w:eastAsia="仿宋" w:cs="仿宋"/>
          <w:iCs/>
          <w:color w:val="FF0000"/>
          <w:sz w:val="24"/>
          <w:u w:val="single"/>
        </w:rPr>
        <w:t>被授权人姓名</w:t>
      </w:r>
      <w:r>
        <w:rPr>
          <w:rFonts w:hint="eastAsia" w:ascii="仿宋" w:hAnsi="仿宋" w:eastAsia="仿宋" w:cs="仿宋"/>
          <w:iCs/>
          <w:sz w:val="24"/>
          <w:u w:val="single"/>
        </w:rPr>
        <w:t>、</w:t>
      </w:r>
      <w:r>
        <w:rPr>
          <w:rFonts w:hint="eastAsia" w:ascii="仿宋" w:hAnsi="仿宋" w:eastAsia="仿宋" w:cs="仿宋"/>
          <w:iCs/>
          <w:color w:val="FF0000"/>
          <w:sz w:val="24"/>
          <w:u w:val="single"/>
        </w:rPr>
        <w:t>职位</w:t>
      </w:r>
      <w:r>
        <w:rPr>
          <w:rFonts w:hint="eastAsia" w:ascii="仿宋" w:hAnsi="仿宋" w:eastAsia="仿宋" w:cs="仿宋"/>
          <w:iCs/>
          <w:sz w:val="24"/>
        </w:rPr>
        <w:t>）为本公司的合法代理人，就中国科学院福建物质结构研究所科研试剂耗材采购平台供应商公开遴选项目，以本公司名义处理与之有关的一切事务。</w:t>
      </w:r>
    </w:p>
    <w:p w14:paraId="29BECE4D">
      <w:pPr>
        <w:pStyle w:val="5"/>
        <w:tabs>
          <w:tab w:val="left" w:pos="5580"/>
        </w:tabs>
        <w:spacing w:line="480" w:lineRule="auto"/>
        <w:ind w:firstLine="48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17FD2DFA">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供应商名称（全称并加盖公章）：</w:t>
      </w:r>
      <w:r>
        <w:rPr>
          <w:rFonts w:hint="eastAsia" w:ascii="仿宋" w:hAnsi="仿宋" w:eastAsia="仿宋" w:cs="仿宋"/>
          <w:sz w:val="24"/>
          <w:u w:val="single"/>
        </w:rPr>
        <w:t xml:space="preserve">                       </w:t>
      </w:r>
    </w:p>
    <w:p w14:paraId="66D986AA">
      <w:pPr>
        <w:pStyle w:val="5"/>
        <w:tabs>
          <w:tab w:val="left" w:pos="5580"/>
        </w:tabs>
        <w:spacing w:line="480" w:lineRule="auto"/>
        <w:rPr>
          <w:rFonts w:hint="eastAsia" w:ascii="仿宋" w:hAnsi="仿宋" w:eastAsia="仿宋" w:cs="仿宋"/>
          <w:sz w:val="24"/>
        </w:rPr>
      </w:pPr>
      <w:r>
        <w:rPr>
          <w:rFonts w:hint="eastAsia" w:ascii="仿宋" w:hAnsi="仿宋" w:eastAsia="仿宋" w:cs="仿宋"/>
          <w:sz w:val="24"/>
        </w:rPr>
        <w:t>法定代表人签字（签章或印章）:</w:t>
      </w:r>
      <w:r>
        <w:rPr>
          <w:rFonts w:hint="eastAsia" w:ascii="仿宋" w:hAnsi="仿宋" w:eastAsia="仿宋" w:cs="仿宋"/>
          <w:sz w:val="24"/>
          <w:u w:val="single"/>
        </w:rPr>
        <w:t xml:space="preserve">                        </w:t>
      </w:r>
    </w:p>
    <w:p w14:paraId="42102676">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p>
    <w:p w14:paraId="00A05CA1">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手    机：</w:t>
      </w:r>
      <w:r>
        <w:rPr>
          <w:rFonts w:hint="eastAsia" w:ascii="仿宋" w:hAnsi="仿宋" w:eastAsia="仿宋" w:cs="仿宋"/>
          <w:sz w:val="24"/>
          <w:u w:val="single"/>
        </w:rPr>
        <w:t xml:space="preserve">                  </w:t>
      </w:r>
    </w:p>
    <w:p w14:paraId="230E4536">
      <w:pPr>
        <w:spacing w:line="480" w:lineRule="auto"/>
        <w:rPr>
          <w:rFonts w:hint="eastAsia" w:ascii="仿宋" w:hAnsi="仿宋" w:eastAsia="仿宋" w:cs="仿宋"/>
          <w:sz w:val="24"/>
          <w:u w:val="single"/>
        </w:rPr>
      </w:pPr>
      <w:r>
        <w:rPr>
          <w:rFonts w:hint="eastAsia" w:ascii="仿宋" w:hAnsi="仿宋" w:eastAsia="仿宋" w:cs="仿宋"/>
          <w:sz w:val="24"/>
        </w:rPr>
        <w:t>邮    箱：</w:t>
      </w:r>
      <w:r>
        <w:rPr>
          <w:rFonts w:hint="eastAsia" w:ascii="仿宋" w:hAnsi="仿宋" w:eastAsia="仿宋" w:cs="仿宋"/>
          <w:sz w:val="24"/>
          <w:u w:val="single"/>
        </w:rPr>
        <w:t xml:space="preserve">                  </w:t>
      </w:r>
    </w:p>
    <w:p w14:paraId="7581EF59">
      <w:pPr>
        <w:spacing w:line="360" w:lineRule="auto"/>
        <w:rPr>
          <w:rFonts w:hint="eastAsia" w:ascii="仿宋" w:hAnsi="仿宋" w:eastAsia="仿宋" w:cs="仿宋"/>
          <w:color w:val="000000"/>
          <w:sz w:val="22"/>
          <w:szCs w:val="18"/>
        </w:rPr>
      </w:pPr>
      <w:r>
        <w:rPr>
          <w:rFonts w:hint="eastAsia" w:ascii="仿宋" w:hAnsi="仿宋" w:eastAsia="仿宋" w:cs="仿宋"/>
          <w:color w:val="000000"/>
          <w:sz w:val="22"/>
          <w:szCs w:val="18"/>
        </w:rPr>
        <w:t>附件：</w:t>
      </w:r>
    </w:p>
    <w:p w14:paraId="14C820A9">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法定代表人（单位负责人）有效期内的身份证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428A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5C999DE1">
            <w:pPr>
              <w:tabs>
                <w:tab w:val="left" w:pos="5580"/>
              </w:tabs>
              <w:spacing w:line="360" w:lineRule="auto"/>
              <w:jc w:val="center"/>
              <w:rPr>
                <w:rFonts w:hint="eastAsia" w:ascii="仿宋" w:hAnsi="仿宋" w:eastAsia="仿宋" w:cs="仿宋"/>
                <w:color w:val="000000"/>
                <w:kern w:val="0"/>
                <w:sz w:val="22"/>
                <w:szCs w:val="22"/>
                <w:lang w:bidi="ar"/>
              </w:rPr>
            </w:pPr>
          </w:p>
          <w:p w14:paraId="0C4A9A35">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250A9216">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21931DA0">
            <w:pPr>
              <w:widowControl/>
              <w:spacing w:line="360" w:lineRule="auto"/>
              <w:jc w:val="center"/>
              <w:rPr>
                <w:rFonts w:hint="eastAsia" w:ascii="仿宋" w:hAnsi="仿宋" w:eastAsia="仿宋" w:cs="仿宋"/>
                <w:color w:val="000000"/>
                <w:kern w:val="0"/>
                <w:sz w:val="22"/>
                <w:szCs w:val="22"/>
                <w:lang w:bidi="ar"/>
              </w:rPr>
            </w:pPr>
          </w:p>
          <w:p w14:paraId="23E44F7B">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08C9D8AF">
            <w:pPr>
              <w:tabs>
                <w:tab w:val="left" w:pos="5580"/>
              </w:tabs>
              <w:spacing w:line="360" w:lineRule="auto"/>
              <w:jc w:val="center"/>
              <w:rPr>
                <w:rFonts w:hint="eastAsia" w:ascii="仿宋" w:hAnsi="仿宋" w:eastAsia="仿宋" w:cs="仿宋"/>
                <w:color w:val="000000"/>
                <w:sz w:val="22"/>
                <w:szCs w:val="18"/>
              </w:rPr>
            </w:pPr>
          </w:p>
        </w:tc>
      </w:tr>
    </w:tbl>
    <w:p w14:paraId="54309FED">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被授权人有效期内的身份证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0D19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687426EE">
            <w:pPr>
              <w:tabs>
                <w:tab w:val="left" w:pos="5580"/>
              </w:tabs>
              <w:spacing w:line="360" w:lineRule="auto"/>
              <w:jc w:val="center"/>
              <w:rPr>
                <w:rFonts w:hint="eastAsia" w:ascii="仿宋" w:hAnsi="仿宋" w:eastAsia="仿宋" w:cs="仿宋"/>
                <w:color w:val="000000"/>
                <w:kern w:val="0"/>
                <w:sz w:val="22"/>
                <w:szCs w:val="22"/>
                <w:lang w:bidi="ar"/>
              </w:rPr>
            </w:pPr>
          </w:p>
          <w:p w14:paraId="4B065E83">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4E64B090">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07D67083">
            <w:pPr>
              <w:widowControl/>
              <w:spacing w:line="360" w:lineRule="auto"/>
              <w:jc w:val="center"/>
              <w:rPr>
                <w:rFonts w:hint="eastAsia" w:ascii="仿宋" w:hAnsi="仿宋" w:eastAsia="仿宋" w:cs="仿宋"/>
                <w:color w:val="000000"/>
                <w:kern w:val="0"/>
                <w:sz w:val="22"/>
                <w:szCs w:val="22"/>
                <w:lang w:bidi="ar"/>
              </w:rPr>
            </w:pPr>
          </w:p>
          <w:p w14:paraId="48A71028">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4C239BB5">
            <w:pPr>
              <w:tabs>
                <w:tab w:val="left" w:pos="5580"/>
              </w:tabs>
              <w:spacing w:line="360" w:lineRule="auto"/>
              <w:jc w:val="center"/>
              <w:rPr>
                <w:rFonts w:hint="eastAsia" w:ascii="仿宋" w:hAnsi="仿宋" w:eastAsia="仿宋" w:cs="仿宋"/>
                <w:color w:val="000000"/>
                <w:sz w:val="22"/>
                <w:szCs w:val="18"/>
              </w:rPr>
            </w:pPr>
          </w:p>
        </w:tc>
      </w:tr>
    </w:tbl>
    <w:p w14:paraId="1E86FAF2">
      <w:pPr>
        <w:spacing w:line="360" w:lineRule="auto"/>
        <w:rPr>
          <w:rFonts w:hint="eastAsia" w:ascii="仿宋" w:hAnsi="仿宋" w:eastAsia="仿宋" w:cs="仿宋"/>
          <w:color w:val="333333"/>
          <w:shd w:val="clear" w:color="auto" w:fill="FFFFFF"/>
        </w:rPr>
      </w:pPr>
    </w:p>
    <w:p w14:paraId="6560CFE5">
      <w:pPr>
        <w:pStyle w:val="2"/>
        <w:widowControl/>
        <w:spacing w:before="0" w:beforeAutospacing="0" w:after="0" w:afterAutospacing="0" w:line="360" w:lineRule="auto"/>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响应文件二：</w:t>
      </w:r>
      <w:r>
        <w:rPr>
          <w:rFonts w:eastAsia="仿宋"/>
          <w:sz w:val="24"/>
        </w:rPr>
        <w:t>外协供应商标准化工时单价表</w:t>
      </w:r>
    </w:p>
    <w:p w14:paraId="4E146DC4">
      <w:pPr>
        <w:spacing w:before="312" w:beforeLines="100" w:after="156" w:afterLines="50" w:line="360" w:lineRule="auto"/>
        <w:jc w:val="center"/>
        <w:rPr>
          <w:rFonts w:hint="eastAsia" w:ascii="仿宋" w:hAnsi="仿宋" w:eastAsia="仿宋" w:cs="仿宋"/>
        </w:rPr>
      </w:pPr>
      <w:r>
        <w:rPr>
          <w:rFonts w:hint="eastAsia" w:ascii="仿宋" w:hAnsi="仿宋" w:eastAsia="仿宋" w:cs="仿宋"/>
          <w:b/>
          <w:bCs/>
          <w:sz w:val="32"/>
          <w:szCs w:val="40"/>
        </w:rPr>
        <w:t>供应商标准化工时单价备案表</w:t>
      </w:r>
    </w:p>
    <w:p w14:paraId="00C3CF6D">
      <w:pPr>
        <w:rPr>
          <w:rFonts w:hint="default" w:ascii="Times New Roman" w:hAnsi="Times New Roman" w:eastAsia="仿宋" w:cs="Times New Roman"/>
          <w:sz w:val="24"/>
        </w:rPr>
      </w:pPr>
      <w:r>
        <w:rPr>
          <w:rFonts w:hint="default" w:ascii="Times New Roman" w:hAnsi="Times New Roman" w:eastAsia="仿宋" w:cs="Times New Roman"/>
          <w:sz w:val="24"/>
        </w:rPr>
        <w:t>公司名称：</w:t>
      </w:r>
    </w:p>
    <w:p w14:paraId="72F92631">
      <w:pPr>
        <w:rPr>
          <w:rFonts w:hint="default" w:ascii="Times New Roman" w:hAnsi="Times New Roman" w:eastAsia="仿宋" w:cs="Times New Roman"/>
          <w:sz w:val="24"/>
        </w:rPr>
      </w:pPr>
      <w:r>
        <w:rPr>
          <w:rFonts w:hint="default" w:ascii="Times New Roman" w:hAnsi="Times New Roman" w:eastAsia="仿宋" w:cs="Times New Roman"/>
          <w:sz w:val="24"/>
        </w:rPr>
        <w:t>企业营业执照有效期限：</w:t>
      </w:r>
    </w:p>
    <w:tbl>
      <w:tblPr>
        <w:tblStyle w:val="9"/>
        <w:tblW w:w="10501" w:type="dxa"/>
        <w:tblInd w:w="-215" w:type="dxa"/>
        <w:tblLayout w:type="fixed"/>
        <w:tblCellMar>
          <w:top w:w="0" w:type="dxa"/>
          <w:left w:w="108" w:type="dxa"/>
          <w:bottom w:w="0" w:type="dxa"/>
          <w:right w:w="108" w:type="dxa"/>
        </w:tblCellMar>
      </w:tblPr>
      <w:tblGrid>
        <w:gridCol w:w="664"/>
        <w:gridCol w:w="641"/>
        <w:gridCol w:w="765"/>
        <w:gridCol w:w="795"/>
        <w:gridCol w:w="750"/>
        <w:gridCol w:w="1681"/>
        <w:gridCol w:w="570"/>
        <w:gridCol w:w="1275"/>
        <w:gridCol w:w="570"/>
        <w:gridCol w:w="1155"/>
        <w:gridCol w:w="885"/>
        <w:gridCol w:w="750"/>
      </w:tblGrid>
      <w:tr w14:paraId="4FBAB8F8">
        <w:tblPrEx>
          <w:tblCellMar>
            <w:top w:w="0" w:type="dxa"/>
            <w:left w:w="108" w:type="dxa"/>
            <w:bottom w:w="0" w:type="dxa"/>
            <w:right w:w="108" w:type="dxa"/>
          </w:tblCellMar>
        </w:tblPrEx>
        <w:trPr>
          <w:trHeight w:val="658" w:hRule="atLeast"/>
          <w:tblHeader/>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7B99200">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加工方式</w:t>
            </w:r>
          </w:p>
        </w:tc>
        <w:tc>
          <w:tcPr>
            <w:tcW w:w="641" w:type="dxa"/>
            <w:tcBorders>
              <w:top w:val="single" w:color="auto" w:sz="4" w:space="0"/>
              <w:left w:val="nil"/>
              <w:bottom w:val="single" w:color="auto" w:sz="4" w:space="0"/>
              <w:right w:val="single" w:color="auto" w:sz="4" w:space="0"/>
            </w:tcBorders>
            <w:shd w:val="clear" w:color="auto" w:fill="auto"/>
            <w:vAlign w:val="center"/>
          </w:tcPr>
          <w:p w14:paraId="1522CD4A">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设备型号</w:t>
            </w:r>
          </w:p>
        </w:tc>
        <w:tc>
          <w:tcPr>
            <w:tcW w:w="765" w:type="dxa"/>
            <w:tcBorders>
              <w:top w:val="single" w:color="auto" w:sz="4" w:space="0"/>
              <w:left w:val="nil"/>
              <w:bottom w:val="single" w:color="auto" w:sz="4" w:space="0"/>
              <w:right w:val="single" w:color="auto" w:sz="4" w:space="0"/>
            </w:tcBorders>
            <w:shd w:val="clear" w:color="auto" w:fill="auto"/>
            <w:vAlign w:val="center"/>
          </w:tcPr>
          <w:p w14:paraId="732A47B4">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基准单价（元/小时）</w:t>
            </w:r>
          </w:p>
        </w:tc>
        <w:tc>
          <w:tcPr>
            <w:tcW w:w="1545" w:type="dxa"/>
            <w:gridSpan w:val="2"/>
            <w:tcBorders>
              <w:top w:val="single" w:color="auto" w:sz="4" w:space="0"/>
              <w:left w:val="nil"/>
              <w:bottom w:val="single" w:color="auto" w:sz="4" w:space="0"/>
              <w:right w:val="single" w:color="auto" w:sz="4" w:space="0"/>
            </w:tcBorders>
            <w:shd w:val="clear" w:color="auto" w:fill="auto"/>
            <w:vAlign w:val="center"/>
          </w:tcPr>
          <w:p w14:paraId="380DAA9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材料系数</w:t>
            </w:r>
          </w:p>
        </w:tc>
        <w:tc>
          <w:tcPr>
            <w:tcW w:w="2251" w:type="dxa"/>
            <w:gridSpan w:val="2"/>
            <w:tcBorders>
              <w:top w:val="single" w:color="auto" w:sz="4" w:space="0"/>
              <w:left w:val="nil"/>
              <w:bottom w:val="single" w:color="auto" w:sz="4" w:space="0"/>
              <w:right w:val="single" w:color="auto" w:sz="4" w:space="0"/>
            </w:tcBorders>
            <w:shd w:val="clear" w:color="auto" w:fill="auto"/>
            <w:vAlign w:val="center"/>
          </w:tcPr>
          <w:p w14:paraId="7F5659C3">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复杂度系数</w:t>
            </w:r>
          </w:p>
        </w:tc>
        <w:tc>
          <w:tcPr>
            <w:tcW w:w="1845" w:type="dxa"/>
            <w:gridSpan w:val="2"/>
            <w:tcBorders>
              <w:top w:val="single" w:color="auto" w:sz="4" w:space="0"/>
              <w:left w:val="nil"/>
              <w:bottom w:val="single" w:color="auto" w:sz="4" w:space="0"/>
              <w:right w:val="single" w:color="auto" w:sz="4" w:space="0"/>
            </w:tcBorders>
            <w:shd w:val="clear" w:color="auto" w:fill="auto"/>
            <w:vAlign w:val="center"/>
          </w:tcPr>
          <w:p w14:paraId="2EBE982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批量折扣率</w:t>
            </w:r>
          </w:p>
        </w:tc>
        <w:tc>
          <w:tcPr>
            <w:tcW w:w="2040" w:type="dxa"/>
            <w:gridSpan w:val="2"/>
            <w:tcBorders>
              <w:top w:val="single" w:color="auto" w:sz="4" w:space="0"/>
              <w:left w:val="nil"/>
              <w:bottom w:val="single" w:color="auto" w:sz="4" w:space="0"/>
              <w:right w:val="single" w:color="auto" w:sz="4" w:space="0"/>
            </w:tcBorders>
            <w:shd w:val="clear" w:color="auto" w:fill="auto"/>
            <w:vAlign w:val="center"/>
          </w:tcPr>
          <w:p w14:paraId="60E01C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精度系数</w:t>
            </w:r>
          </w:p>
        </w:tc>
        <w:tc>
          <w:tcPr>
            <w:tcW w:w="750" w:type="dxa"/>
            <w:tcBorders>
              <w:top w:val="single" w:color="auto" w:sz="4" w:space="0"/>
              <w:left w:val="nil"/>
              <w:bottom w:val="single" w:color="auto" w:sz="4" w:space="0"/>
              <w:right w:val="single" w:color="auto" w:sz="4" w:space="0"/>
            </w:tcBorders>
            <w:shd w:val="clear" w:color="auto" w:fill="auto"/>
            <w:vAlign w:val="center"/>
          </w:tcPr>
          <w:p w14:paraId="10ACC97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备注</w:t>
            </w:r>
          </w:p>
        </w:tc>
      </w:tr>
      <w:tr w14:paraId="6F88F610">
        <w:tblPrEx>
          <w:tblCellMar>
            <w:top w:w="0" w:type="dxa"/>
            <w:left w:w="108" w:type="dxa"/>
            <w:bottom w:w="0" w:type="dxa"/>
            <w:right w:w="108" w:type="dxa"/>
          </w:tblCellMar>
        </w:tblPrEx>
        <w:trPr>
          <w:trHeight w:val="720"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4956E5E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数控车削</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25BE804C">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184CB1FD">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5154EA3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41AAE9E5">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54DBD7D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简单：单一外圆/内孔，标准夹具，无特殊要求</w:t>
            </w:r>
          </w:p>
        </w:tc>
        <w:tc>
          <w:tcPr>
            <w:tcW w:w="570" w:type="dxa"/>
            <w:tcBorders>
              <w:top w:val="nil"/>
              <w:left w:val="nil"/>
              <w:bottom w:val="single" w:color="auto" w:sz="4" w:space="0"/>
              <w:right w:val="single" w:color="auto" w:sz="4" w:space="0"/>
            </w:tcBorders>
            <w:shd w:val="clear" w:color="auto" w:fill="auto"/>
            <w:vAlign w:val="center"/>
          </w:tcPr>
          <w:p w14:paraId="10F38722">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6993CFC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669720D8">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ED3DB9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普通精度（±0.1-0.2mm）</w:t>
            </w:r>
          </w:p>
        </w:tc>
        <w:tc>
          <w:tcPr>
            <w:tcW w:w="885" w:type="dxa"/>
            <w:tcBorders>
              <w:top w:val="nil"/>
              <w:left w:val="nil"/>
              <w:bottom w:val="single" w:color="auto" w:sz="4" w:space="0"/>
              <w:right w:val="single" w:color="auto" w:sz="4" w:space="0"/>
            </w:tcBorders>
            <w:shd w:val="clear" w:color="auto" w:fill="auto"/>
            <w:vAlign w:val="center"/>
          </w:tcPr>
          <w:p w14:paraId="309C9AAF">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2E6E91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4C49189D">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7454B46E">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709AD106">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7E51D720">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24B6E1E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17046D4D">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FE1E06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中等难度：多台阶轴、简单螺纹（螺距＞1mm）</w:t>
            </w:r>
          </w:p>
        </w:tc>
        <w:tc>
          <w:tcPr>
            <w:tcW w:w="570" w:type="dxa"/>
            <w:tcBorders>
              <w:top w:val="nil"/>
              <w:left w:val="nil"/>
              <w:bottom w:val="single" w:color="auto" w:sz="4" w:space="0"/>
              <w:right w:val="single" w:color="auto" w:sz="4" w:space="0"/>
            </w:tcBorders>
            <w:shd w:val="clear" w:color="auto" w:fill="auto"/>
            <w:vAlign w:val="center"/>
          </w:tcPr>
          <w:p w14:paraId="376B1A40">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22DAD7A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408EEED1">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66C8BA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中等精度（±0.05-0.1mm）</w:t>
            </w:r>
          </w:p>
        </w:tc>
        <w:tc>
          <w:tcPr>
            <w:tcW w:w="885" w:type="dxa"/>
            <w:tcBorders>
              <w:top w:val="nil"/>
              <w:left w:val="nil"/>
              <w:bottom w:val="single" w:color="auto" w:sz="4" w:space="0"/>
              <w:right w:val="single" w:color="auto" w:sz="4" w:space="0"/>
            </w:tcBorders>
            <w:shd w:val="clear" w:color="auto" w:fill="auto"/>
            <w:vAlign w:val="center"/>
          </w:tcPr>
          <w:p w14:paraId="4D36B407">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46A53E0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550D20ED">
        <w:tblPrEx>
          <w:tblCellMar>
            <w:top w:w="0" w:type="dxa"/>
            <w:left w:w="108" w:type="dxa"/>
            <w:bottom w:w="0" w:type="dxa"/>
            <w:right w:w="108" w:type="dxa"/>
          </w:tblCellMar>
        </w:tblPrEx>
        <w:trPr>
          <w:trHeight w:val="40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2B420DDC">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201A8E0F">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35C8A6D3">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6DB4AA2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46F11255">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959112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高难度：异形轮廓、薄壁件（厚度＜5mm）、深孔</w:t>
            </w:r>
          </w:p>
        </w:tc>
        <w:tc>
          <w:tcPr>
            <w:tcW w:w="570" w:type="dxa"/>
            <w:tcBorders>
              <w:top w:val="nil"/>
              <w:left w:val="nil"/>
              <w:bottom w:val="single" w:color="auto" w:sz="4" w:space="0"/>
              <w:right w:val="single" w:color="auto" w:sz="4" w:space="0"/>
            </w:tcBorders>
            <w:shd w:val="clear" w:color="auto" w:fill="auto"/>
            <w:vAlign w:val="center"/>
          </w:tcPr>
          <w:p w14:paraId="58F31F6A">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02090C17">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30217505">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0E93102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高精度（±0.02-0.05mm及以上）</w:t>
            </w:r>
          </w:p>
        </w:tc>
        <w:tc>
          <w:tcPr>
            <w:tcW w:w="885" w:type="dxa"/>
            <w:tcBorders>
              <w:top w:val="nil"/>
              <w:left w:val="nil"/>
              <w:bottom w:val="single" w:color="auto" w:sz="4" w:space="0"/>
              <w:right w:val="single" w:color="auto" w:sz="4" w:space="0"/>
            </w:tcBorders>
            <w:shd w:val="clear" w:color="auto" w:fill="auto"/>
            <w:vAlign w:val="center"/>
          </w:tcPr>
          <w:p w14:paraId="3AE019D0">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424B126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6569B853">
        <w:tblPrEx>
          <w:tblCellMar>
            <w:top w:w="0" w:type="dxa"/>
            <w:left w:w="108" w:type="dxa"/>
            <w:bottom w:w="0" w:type="dxa"/>
            <w:right w:w="108" w:type="dxa"/>
          </w:tblCellMar>
        </w:tblPrEx>
        <w:trPr>
          <w:trHeight w:val="510"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73B5107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加工中心</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0444B1EB">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5A6A4961">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3A8DF33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72B965A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4D7E2A4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简单：单一平面/直槽，标准夹具，无特殊要求</w:t>
            </w:r>
          </w:p>
        </w:tc>
        <w:tc>
          <w:tcPr>
            <w:tcW w:w="570" w:type="dxa"/>
            <w:tcBorders>
              <w:top w:val="nil"/>
              <w:left w:val="nil"/>
              <w:bottom w:val="single" w:color="auto" w:sz="4" w:space="0"/>
              <w:right w:val="single" w:color="auto" w:sz="4" w:space="0"/>
            </w:tcBorders>
            <w:shd w:val="clear" w:color="auto" w:fill="auto"/>
            <w:vAlign w:val="center"/>
          </w:tcPr>
          <w:p w14:paraId="7C291259">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EB1ECB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1AD44484">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5C55295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普通精度（±0.1-0.2mm）</w:t>
            </w:r>
          </w:p>
        </w:tc>
        <w:tc>
          <w:tcPr>
            <w:tcW w:w="885" w:type="dxa"/>
            <w:tcBorders>
              <w:top w:val="nil"/>
              <w:left w:val="nil"/>
              <w:bottom w:val="single" w:color="auto" w:sz="4" w:space="0"/>
              <w:right w:val="single" w:color="auto" w:sz="4" w:space="0"/>
            </w:tcBorders>
            <w:shd w:val="clear" w:color="auto" w:fill="auto"/>
            <w:vAlign w:val="center"/>
          </w:tcPr>
          <w:p w14:paraId="4A208B1C">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5D857F1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37D9195C">
        <w:tblPrEx>
          <w:tblCellMar>
            <w:top w:w="0" w:type="dxa"/>
            <w:left w:w="108" w:type="dxa"/>
            <w:bottom w:w="0" w:type="dxa"/>
            <w:right w:w="108" w:type="dxa"/>
          </w:tblCellMar>
        </w:tblPrEx>
        <w:trPr>
          <w:trHeight w:val="34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23D1249E">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29767A6C">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41433D7A">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4B9A4CA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797BB2F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98E1AE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中等难度：多面加工（3面以上）、简单曲面（R＞10mm）</w:t>
            </w:r>
          </w:p>
        </w:tc>
        <w:tc>
          <w:tcPr>
            <w:tcW w:w="570" w:type="dxa"/>
            <w:tcBorders>
              <w:top w:val="nil"/>
              <w:left w:val="nil"/>
              <w:bottom w:val="single" w:color="auto" w:sz="4" w:space="0"/>
              <w:right w:val="single" w:color="auto" w:sz="4" w:space="0"/>
            </w:tcBorders>
            <w:shd w:val="clear" w:color="auto" w:fill="auto"/>
            <w:vAlign w:val="center"/>
          </w:tcPr>
          <w:p w14:paraId="7BA9FF87">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3BCDD6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3F8749FB">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42E028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中等精度（±0.05-0.1mm）</w:t>
            </w:r>
          </w:p>
        </w:tc>
        <w:tc>
          <w:tcPr>
            <w:tcW w:w="885" w:type="dxa"/>
            <w:tcBorders>
              <w:top w:val="nil"/>
              <w:left w:val="nil"/>
              <w:bottom w:val="single" w:color="auto" w:sz="4" w:space="0"/>
              <w:right w:val="single" w:color="auto" w:sz="4" w:space="0"/>
            </w:tcBorders>
            <w:shd w:val="clear" w:color="auto" w:fill="auto"/>
            <w:vAlign w:val="center"/>
          </w:tcPr>
          <w:p w14:paraId="3424589A">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7167D81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68EC72A4">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1EAEAAC7">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2DDA4B4B">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2A873C29">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211BC86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41E443F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6D10B3D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高难度：高复杂度（异形轮廓、薄壁件（厚度＜5mm）、深槽）</w:t>
            </w:r>
          </w:p>
        </w:tc>
        <w:tc>
          <w:tcPr>
            <w:tcW w:w="570" w:type="dxa"/>
            <w:tcBorders>
              <w:top w:val="nil"/>
              <w:left w:val="nil"/>
              <w:bottom w:val="single" w:color="auto" w:sz="4" w:space="0"/>
              <w:right w:val="single" w:color="auto" w:sz="4" w:space="0"/>
            </w:tcBorders>
            <w:shd w:val="clear" w:color="auto" w:fill="auto"/>
            <w:vAlign w:val="center"/>
          </w:tcPr>
          <w:p w14:paraId="34D15AFD">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5E9C61D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30617AD3">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26B1B9B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高精度（±0.02-0.05mm）</w:t>
            </w:r>
          </w:p>
        </w:tc>
        <w:tc>
          <w:tcPr>
            <w:tcW w:w="885" w:type="dxa"/>
            <w:tcBorders>
              <w:top w:val="nil"/>
              <w:left w:val="nil"/>
              <w:bottom w:val="single" w:color="auto" w:sz="4" w:space="0"/>
              <w:right w:val="single" w:color="auto" w:sz="4" w:space="0"/>
            </w:tcBorders>
            <w:shd w:val="clear" w:color="auto" w:fill="auto"/>
            <w:vAlign w:val="center"/>
          </w:tcPr>
          <w:p w14:paraId="0B2E326B">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650E84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53B87A57">
        <w:tblPrEx>
          <w:tblCellMar>
            <w:top w:w="0" w:type="dxa"/>
            <w:left w:w="108" w:type="dxa"/>
            <w:bottom w:w="0" w:type="dxa"/>
            <w:right w:w="108" w:type="dxa"/>
          </w:tblCellMar>
        </w:tblPrEx>
        <w:trPr>
          <w:trHeight w:val="34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51F6DEE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普通车床</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06D2689D">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51040BF3">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234B5CF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1D3A5AF5">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62C019B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简单：单一外圆/内孔，标准夹具，无特殊要求</w:t>
            </w:r>
          </w:p>
        </w:tc>
        <w:tc>
          <w:tcPr>
            <w:tcW w:w="570" w:type="dxa"/>
            <w:tcBorders>
              <w:top w:val="nil"/>
              <w:left w:val="nil"/>
              <w:bottom w:val="single" w:color="auto" w:sz="4" w:space="0"/>
              <w:right w:val="single" w:color="auto" w:sz="4" w:space="0"/>
            </w:tcBorders>
            <w:shd w:val="clear" w:color="auto" w:fill="auto"/>
            <w:vAlign w:val="center"/>
          </w:tcPr>
          <w:p w14:paraId="7EA71123">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6A496A7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1D874A81">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6A41EB7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普通精度（±0.1-0.2mm）</w:t>
            </w:r>
          </w:p>
        </w:tc>
        <w:tc>
          <w:tcPr>
            <w:tcW w:w="885" w:type="dxa"/>
            <w:tcBorders>
              <w:top w:val="nil"/>
              <w:left w:val="nil"/>
              <w:bottom w:val="single" w:color="auto" w:sz="4" w:space="0"/>
              <w:right w:val="single" w:color="auto" w:sz="4" w:space="0"/>
            </w:tcBorders>
            <w:shd w:val="clear" w:color="auto" w:fill="auto"/>
            <w:vAlign w:val="center"/>
          </w:tcPr>
          <w:p w14:paraId="7DF2FB55">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6DA0FA8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2D377CAF">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673A3F55">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409C9704">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525A46F3">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6C60B197">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5489DB7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47B5A74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中等难度：多台阶轴、简单螺纹（螺距＞1mm）</w:t>
            </w:r>
          </w:p>
        </w:tc>
        <w:tc>
          <w:tcPr>
            <w:tcW w:w="570" w:type="dxa"/>
            <w:tcBorders>
              <w:top w:val="nil"/>
              <w:left w:val="nil"/>
              <w:bottom w:val="single" w:color="auto" w:sz="4" w:space="0"/>
              <w:right w:val="single" w:color="auto" w:sz="4" w:space="0"/>
            </w:tcBorders>
            <w:shd w:val="clear" w:color="auto" w:fill="auto"/>
            <w:vAlign w:val="center"/>
          </w:tcPr>
          <w:p w14:paraId="1EDED4A4">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6590517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6C935EA2">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6CA2637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中等精度（±0.05-0.1mm）</w:t>
            </w:r>
          </w:p>
        </w:tc>
        <w:tc>
          <w:tcPr>
            <w:tcW w:w="885" w:type="dxa"/>
            <w:tcBorders>
              <w:top w:val="nil"/>
              <w:left w:val="nil"/>
              <w:bottom w:val="single" w:color="auto" w:sz="4" w:space="0"/>
              <w:right w:val="single" w:color="auto" w:sz="4" w:space="0"/>
            </w:tcBorders>
            <w:shd w:val="clear" w:color="auto" w:fill="auto"/>
            <w:vAlign w:val="center"/>
          </w:tcPr>
          <w:p w14:paraId="2CCE9463">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C1F70C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2D6E7EA7">
        <w:tblPrEx>
          <w:tblCellMar>
            <w:top w:w="0" w:type="dxa"/>
            <w:left w:w="108" w:type="dxa"/>
            <w:bottom w:w="0" w:type="dxa"/>
            <w:right w:w="108" w:type="dxa"/>
          </w:tblCellMar>
        </w:tblPrEx>
        <w:trPr>
          <w:trHeight w:val="660"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44B703FD">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3C20E683">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5538151E">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638EFE7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7FC4B12E">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37CE3A6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高难度：异形轮廓、薄壁件（厚度＜5mm）、深孔</w:t>
            </w:r>
          </w:p>
        </w:tc>
        <w:tc>
          <w:tcPr>
            <w:tcW w:w="570" w:type="dxa"/>
            <w:tcBorders>
              <w:top w:val="nil"/>
              <w:left w:val="nil"/>
              <w:bottom w:val="single" w:color="auto" w:sz="4" w:space="0"/>
              <w:right w:val="single" w:color="auto" w:sz="4" w:space="0"/>
            </w:tcBorders>
            <w:shd w:val="clear" w:color="auto" w:fill="auto"/>
            <w:vAlign w:val="center"/>
          </w:tcPr>
          <w:p w14:paraId="7DA28110">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5E3E3D3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14C06C3C">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3505052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高精度（±0.02-0.05mm及以上）</w:t>
            </w:r>
          </w:p>
        </w:tc>
        <w:tc>
          <w:tcPr>
            <w:tcW w:w="885" w:type="dxa"/>
            <w:tcBorders>
              <w:top w:val="nil"/>
              <w:left w:val="nil"/>
              <w:bottom w:val="single" w:color="auto" w:sz="4" w:space="0"/>
              <w:right w:val="single" w:color="auto" w:sz="4" w:space="0"/>
            </w:tcBorders>
            <w:shd w:val="clear" w:color="auto" w:fill="auto"/>
            <w:vAlign w:val="center"/>
          </w:tcPr>
          <w:p w14:paraId="1CA45ED9">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68D779F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4F20FB2A">
        <w:tblPrEx>
          <w:tblCellMar>
            <w:top w:w="0" w:type="dxa"/>
            <w:left w:w="108" w:type="dxa"/>
            <w:bottom w:w="0" w:type="dxa"/>
            <w:right w:w="108" w:type="dxa"/>
          </w:tblCellMar>
        </w:tblPrEx>
        <w:trPr>
          <w:trHeight w:val="34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02FD8D8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普通铣床</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542C65F7">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4650855B">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1A18CFA0">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44E1DF41">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83E87F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简单：单一平面/直槽，标准夹具，无特殊要求</w:t>
            </w:r>
          </w:p>
        </w:tc>
        <w:tc>
          <w:tcPr>
            <w:tcW w:w="570" w:type="dxa"/>
            <w:tcBorders>
              <w:top w:val="nil"/>
              <w:left w:val="nil"/>
              <w:bottom w:val="single" w:color="auto" w:sz="4" w:space="0"/>
              <w:right w:val="single" w:color="auto" w:sz="4" w:space="0"/>
            </w:tcBorders>
            <w:shd w:val="clear" w:color="auto" w:fill="auto"/>
            <w:vAlign w:val="center"/>
          </w:tcPr>
          <w:p w14:paraId="01F225C3">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19F4AF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170B7DCA">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2EE55E4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普通精度（±0.1-0.2mm）</w:t>
            </w:r>
          </w:p>
        </w:tc>
        <w:tc>
          <w:tcPr>
            <w:tcW w:w="885" w:type="dxa"/>
            <w:tcBorders>
              <w:top w:val="nil"/>
              <w:left w:val="nil"/>
              <w:bottom w:val="single" w:color="auto" w:sz="4" w:space="0"/>
              <w:right w:val="single" w:color="auto" w:sz="4" w:space="0"/>
            </w:tcBorders>
            <w:shd w:val="clear" w:color="auto" w:fill="auto"/>
            <w:vAlign w:val="center"/>
          </w:tcPr>
          <w:p w14:paraId="305E0CCD">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231DF3D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5D46D7BB">
        <w:tblPrEx>
          <w:tblCellMar>
            <w:top w:w="0" w:type="dxa"/>
            <w:left w:w="108" w:type="dxa"/>
            <w:bottom w:w="0" w:type="dxa"/>
            <w:right w:w="108" w:type="dxa"/>
          </w:tblCellMar>
        </w:tblPrEx>
        <w:trPr>
          <w:trHeight w:val="34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3F505599">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07F0922C">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33244F51">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1303AC2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0EEFD97E">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277664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中等难度：多面加工（3面以上）、简单曲面（R＞10mm）</w:t>
            </w:r>
          </w:p>
        </w:tc>
        <w:tc>
          <w:tcPr>
            <w:tcW w:w="570" w:type="dxa"/>
            <w:tcBorders>
              <w:top w:val="nil"/>
              <w:left w:val="nil"/>
              <w:bottom w:val="single" w:color="auto" w:sz="4" w:space="0"/>
              <w:right w:val="single" w:color="auto" w:sz="4" w:space="0"/>
            </w:tcBorders>
            <w:shd w:val="clear" w:color="auto" w:fill="auto"/>
            <w:vAlign w:val="center"/>
          </w:tcPr>
          <w:p w14:paraId="599B91C6">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0344CE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3177B41B">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5845366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w:t>
            </w:r>
          </w:p>
        </w:tc>
        <w:tc>
          <w:tcPr>
            <w:tcW w:w="885" w:type="dxa"/>
            <w:tcBorders>
              <w:top w:val="nil"/>
              <w:left w:val="nil"/>
              <w:bottom w:val="single" w:color="auto" w:sz="4" w:space="0"/>
              <w:right w:val="single" w:color="auto" w:sz="4" w:space="0"/>
            </w:tcBorders>
            <w:shd w:val="clear" w:color="auto" w:fill="auto"/>
            <w:vAlign w:val="center"/>
          </w:tcPr>
          <w:p w14:paraId="72447836">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47C4A04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68F56366">
        <w:tblPrEx>
          <w:tblCellMar>
            <w:top w:w="0" w:type="dxa"/>
            <w:left w:w="108" w:type="dxa"/>
            <w:bottom w:w="0" w:type="dxa"/>
            <w:right w:w="108" w:type="dxa"/>
          </w:tblCellMar>
        </w:tblPrEx>
        <w:trPr>
          <w:trHeight w:val="55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01CF0365">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7DC1E0BA">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11D731C4">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079CEFD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2AAACBF3">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755EFAD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高难度：高复杂度（异形轮廓、薄壁件（厚度＜5mm）、深槽）</w:t>
            </w:r>
          </w:p>
        </w:tc>
        <w:tc>
          <w:tcPr>
            <w:tcW w:w="570" w:type="dxa"/>
            <w:tcBorders>
              <w:top w:val="nil"/>
              <w:left w:val="nil"/>
              <w:bottom w:val="single" w:color="auto" w:sz="4" w:space="0"/>
              <w:right w:val="single" w:color="auto" w:sz="4" w:space="0"/>
            </w:tcBorders>
            <w:shd w:val="clear" w:color="auto" w:fill="auto"/>
            <w:vAlign w:val="center"/>
          </w:tcPr>
          <w:p w14:paraId="57CB35CC">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29DBA57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6A6744E1">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16CA619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w:t>
            </w:r>
          </w:p>
        </w:tc>
        <w:tc>
          <w:tcPr>
            <w:tcW w:w="885" w:type="dxa"/>
            <w:tcBorders>
              <w:top w:val="nil"/>
              <w:left w:val="nil"/>
              <w:bottom w:val="single" w:color="auto" w:sz="4" w:space="0"/>
              <w:right w:val="single" w:color="auto" w:sz="4" w:space="0"/>
            </w:tcBorders>
            <w:shd w:val="clear" w:color="auto" w:fill="auto"/>
            <w:vAlign w:val="center"/>
          </w:tcPr>
          <w:p w14:paraId="6D0F2011">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784E252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4CA9EA9E">
        <w:tblPrEx>
          <w:tblCellMar>
            <w:top w:w="0" w:type="dxa"/>
            <w:left w:w="108" w:type="dxa"/>
            <w:bottom w:w="0" w:type="dxa"/>
            <w:right w:w="108" w:type="dxa"/>
          </w:tblCellMar>
        </w:tblPrEx>
        <w:trPr>
          <w:trHeight w:val="34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28F32C7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摇臂钻床</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13FE17CB">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15E38790">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54D4575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7128392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F25EAC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简单：单一直孔，孔径＞5mm，无特殊角度</w:t>
            </w:r>
          </w:p>
        </w:tc>
        <w:tc>
          <w:tcPr>
            <w:tcW w:w="570" w:type="dxa"/>
            <w:tcBorders>
              <w:top w:val="nil"/>
              <w:left w:val="nil"/>
              <w:bottom w:val="single" w:color="auto" w:sz="4" w:space="0"/>
              <w:right w:val="single" w:color="auto" w:sz="4" w:space="0"/>
            </w:tcBorders>
            <w:shd w:val="clear" w:color="auto" w:fill="auto"/>
            <w:vAlign w:val="center"/>
          </w:tcPr>
          <w:p w14:paraId="5CADC610">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11943CD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小批量（1-10件）</w:t>
            </w:r>
          </w:p>
        </w:tc>
        <w:tc>
          <w:tcPr>
            <w:tcW w:w="570" w:type="dxa"/>
            <w:tcBorders>
              <w:top w:val="nil"/>
              <w:left w:val="nil"/>
              <w:bottom w:val="single" w:color="auto" w:sz="4" w:space="0"/>
              <w:right w:val="single" w:color="auto" w:sz="4" w:space="0"/>
            </w:tcBorders>
            <w:shd w:val="clear" w:color="auto" w:fill="auto"/>
            <w:vAlign w:val="center"/>
          </w:tcPr>
          <w:p w14:paraId="7EEFB715">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D4FA7C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普通精度（±0.2-0.5mm）</w:t>
            </w:r>
          </w:p>
        </w:tc>
        <w:tc>
          <w:tcPr>
            <w:tcW w:w="885" w:type="dxa"/>
            <w:tcBorders>
              <w:top w:val="nil"/>
              <w:left w:val="nil"/>
              <w:bottom w:val="single" w:color="auto" w:sz="4" w:space="0"/>
              <w:right w:val="single" w:color="auto" w:sz="4" w:space="0"/>
            </w:tcBorders>
            <w:shd w:val="clear" w:color="auto" w:fill="auto"/>
            <w:vAlign w:val="center"/>
          </w:tcPr>
          <w:p w14:paraId="03E53107">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A968CF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16998C4F">
        <w:tblPrEx>
          <w:tblCellMar>
            <w:top w:w="0" w:type="dxa"/>
            <w:left w:w="108" w:type="dxa"/>
            <w:bottom w:w="0" w:type="dxa"/>
            <w:right w:w="108" w:type="dxa"/>
          </w:tblCellMar>
        </w:tblPrEx>
        <w:trPr>
          <w:trHeight w:val="34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2D9A8CE9">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1D1C947F">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6C799B69">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104BEBB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4B9F1DA7">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32417CC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中等难度：多孔阵列（＞10孔），交叉孔，斜度＜30°</w:t>
            </w:r>
          </w:p>
        </w:tc>
        <w:tc>
          <w:tcPr>
            <w:tcW w:w="570" w:type="dxa"/>
            <w:tcBorders>
              <w:top w:val="nil"/>
              <w:left w:val="nil"/>
              <w:bottom w:val="single" w:color="auto" w:sz="4" w:space="0"/>
              <w:right w:val="single" w:color="auto" w:sz="4" w:space="0"/>
            </w:tcBorders>
            <w:shd w:val="clear" w:color="auto" w:fill="auto"/>
            <w:vAlign w:val="center"/>
          </w:tcPr>
          <w:p w14:paraId="155C30AA">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0CC3ABD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中批量（11-100件）</w:t>
            </w:r>
          </w:p>
        </w:tc>
        <w:tc>
          <w:tcPr>
            <w:tcW w:w="570" w:type="dxa"/>
            <w:tcBorders>
              <w:top w:val="nil"/>
              <w:left w:val="nil"/>
              <w:bottom w:val="single" w:color="auto" w:sz="4" w:space="0"/>
              <w:right w:val="single" w:color="auto" w:sz="4" w:space="0"/>
            </w:tcBorders>
            <w:shd w:val="clear" w:color="auto" w:fill="auto"/>
            <w:vAlign w:val="center"/>
          </w:tcPr>
          <w:p w14:paraId="49A45F40">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1E6F5A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中等精度（±0.05-0.1mm）</w:t>
            </w:r>
          </w:p>
        </w:tc>
        <w:tc>
          <w:tcPr>
            <w:tcW w:w="885" w:type="dxa"/>
            <w:tcBorders>
              <w:top w:val="nil"/>
              <w:left w:val="nil"/>
              <w:bottom w:val="single" w:color="auto" w:sz="4" w:space="0"/>
              <w:right w:val="single" w:color="auto" w:sz="4" w:space="0"/>
            </w:tcBorders>
            <w:shd w:val="clear" w:color="auto" w:fill="auto"/>
            <w:vAlign w:val="center"/>
          </w:tcPr>
          <w:p w14:paraId="546B454F">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324EDDA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2BB848C3">
        <w:tblPrEx>
          <w:tblCellMar>
            <w:top w:w="0" w:type="dxa"/>
            <w:left w:w="108" w:type="dxa"/>
            <w:bottom w:w="0" w:type="dxa"/>
            <w:right w:w="108" w:type="dxa"/>
          </w:tblCellMar>
        </w:tblPrEx>
        <w:trPr>
          <w:trHeight w:val="61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1BA8813A">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2A724F56">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7E5A51BB">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69FE7BA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62DB88B7">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B18D1C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高难度：深孔（L/D＞8）、微孔（＜2mm）、复合角度</w:t>
            </w:r>
          </w:p>
        </w:tc>
        <w:tc>
          <w:tcPr>
            <w:tcW w:w="570" w:type="dxa"/>
            <w:tcBorders>
              <w:top w:val="nil"/>
              <w:left w:val="nil"/>
              <w:bottom w:val="single" w:color="auto" w:sz="4" w:space="0"/>
              <w:right w:val="single" w:color="auto" w:sz="4" w:space="0"/>
            </w:tcBorders>
            <w:shd w:val="clear" w:color="auto" w:fill="auto"/>
            <w:vAlign w:val="center"/>
          </w:tcPr>
          <w:p w14:paraId="2233F44B">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3E2F9B8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大批量（100件以上）</w:t>
            </w:r>
          </w:p>
        </w:tc>
        <w:tc>
          <w:tcPr>
            <w:tcW w:w="570" w:type="dxa"/>
            <w:tcBorders>
              <w:top w:val="nil"/>
              <w:left w:val="nil"/>
              <w:bottom w:val="single" w:color="auto" w:sz="4" w:space="0"/>
              <w:right w:val="single" w:color="auto" w:sz="4" w:space="0"/>
            </w:tcBorders>
            <w:shd w:val="clear" w:color="auto" w:fill="auto"/>
            <w:vAlign w:val="center"/>
          </w:tcPr>
          <w:p w14:paraId="436EE31C">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100B8B2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高精度（±0.02-0.05mm）</w:t>
            </w:r>
          </w:p>
        </w:tc>
        <w:tc>
          <w:tcPr>
            <w:tcW w:w="885" w:type="dxa"/>
            <w:tcBorders>
              <w:top w:val="nil"/>
              <w:left w:val="nil"/>
              <w:bottom w:val="single" w:color="auto" w:sz="4" w:space="0"/>
              <w:right w:val="single" w:color="auto" w:sz="4" w:space="0"/>
            </w:tcBorders>
            <w:shd w:val="clear" w:color="auto" w:fill="auto"/>
            <w:vAlign w:val="center"/>
          </w:tcPr>
          <w:p w14:paraId="25E72DAB">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30CFB750">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433AB9AF">
        <w:tblPrEx>
          <w:tblCellMar>
            <w:top w:w="0" w:type="dxa"/>
            <w:left w:w="108" w:type="dxa"/>
            <w:bottom w:w="0" w:type="dxa"/>
            <w:right w:w="108" w:type="dxa"/>
          </w:tblCellMar>
        </w:tblPrEx>
        <w:trPr>
          <w:trHeight w:val="28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57CC2C5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普通平面磨床</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4ECEEF95">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73CA145F">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2A7C7A4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普通碳钢、合金</w:t>
            </w:r>
          </w:p>
        </w:tc>
        <w:tc>
          <w:tcPr>
            <w:tcW w:w="750" w:type="dxa"/>
            <w:tcBorders>
              <w:top w:val="nil"/>
              <w:left w:val="nil"/>
              <w:bottom w:val="single" w:color="auto" w:sz="4" w:space="0"/>
              <w:right w:val="single" w:color="auto" w:sz="4" w:space="0"/>
            </w:tcBorders>
            <w:shd w:val="clear" w:color="auto" w:fill="auto"/>
            <w:vAlign w:val="center"/>
          </w:tcPr>
          <w:p w14:paraId="046B895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C8104D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简单：单面加工，标准装夹，无特殊工装</w:t>
            </w:r>
          </w:p>
        </w:tc>
        <w:tc>
          <w:tcPr>
            <w:tcW w:w="570" w:type="dxa"/>
            <w:tcBorders>
              <w:top w:val="nil"/>
              <w:left w:val="nil"/>
              <w:bottom w:val="single" w:color="auto" w:sz="4" w:space="0"/>
              <w:right w:val="single" w:color="auto" w:sz="4" w:space="0"/>
            </w:tcBorders>
            <w:shd w:val="clear" w:color="auto" w:fill="auto"/>
            <w:vAlign w:val="center"/>
          </w:tcPr>
          <w:p w14:paraId="6CA32FA0">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B66FB9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48CDDFFD">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1D16BF7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粗糙度（0.8-1.6μm）</w:t>
            </w:r>
          </w:p>
        </w:tc>
        <w:tc>
          <w:tcPr>
            <w:tcW w:w="885" w:type="dxa"/>
            <w:tcBorders>
              <w:top w:val="nil"/>
              <w:left w:val="nil"/>
              <w:bottom w:val="single" w:color="auto" w:sz="4" w:space="0"/>
              <w:right w:val="single" w:color="auto" w:sz="4" w:space="0"/>
            </w:tcBorders>
            <w:shd w:val="clear" w:color="auto" w:fill="auto"/>
            <w:vAlign w:val="center"/>
          </w:tcPr>
          <w:p w14:paraId="0CBCB1F8">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3E043A3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229DF7CE">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3EF236A8">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6D279AD4">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236BA204">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7333359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不锈钢/钛合金</w:t>
            </w:r>
          </w:p>
        </w:tc>
        <w:tc>
          <w:tcPr>
            <w:tcW w:w="750" w:type="dxa"/>
            <w:tcBorders>
              <w:top w:val="nil"/>
              <w:left w:val="nil"/>
              <w:bottom w:val="single" w:color="auto" w:sz="4" w:space="0"/>
              <w:right w:val="single" w:color="auto" w:sz="4" w:space="0"/>
            </w:tcBorders>
            <w:shd w:val="clear" w:color="auto" w:fill="auto"/>
            <w:vAlign w:val="center"/>
          </w:tcPr>
          <w:p w14:paraId="0E9CB0CA">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C36E67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中等难度：多面加工，需2-3次装夹，简单仿形</w:t>
            </w:r>
          </w:p>
        </w:tc>
        <w:tc>
          <w:tcPr>
            <w:tcW w:w="570" w:type="dxa"/>
            <w:tcBorders>
              <w:top w:val="nil"/>
              <w:left w:val="nil"/>
              <w:bottom w:val="single" w:color="auto" w:sz="4" w:space="0"/>
              <w:right w:val="single" w:color="auto" w:sz="4" w:space="0"/>
            </w:tcBorders>
            <w:shd w:val="clear" w:color="auto" w:fill="auto"/>
            <w:vAlign w:val="center"/>
          </w:tcPr>
          <w:p w14:paraId="513415BB">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5632911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6CF5A168">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263E0280">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中等粗糙度（0.4-0.8μm）</w:t>
            </w:r>
          </w:p>
        </w:tc>
        <w:tc>
          <w:tcPr>
            <w:tcW w:w="885" w:type="dxa"/>
            <w:tcBorders>
              <w:top w:val="nil"/>
              <w:left w:val="nil"/>
              <w:bottom w:val="single" w:color="auto" w:sz="4" w:space="0"/>
              <w:right w:val="single" w:color="auto" w:sz="4" w:space="0"/>
            </w:tcBorders>
            <w:shd w:val="clear" w:color="auto" w:fill="auto"/>
            <w:vAlign w:val="center"/>
          </w:tcPr>
          <w:p w14:paraId="33F2BBBF">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21960A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3DB57084">
        <w:tblPrEx>
          <w:tblCellMar>
            <w:top w:w="0" w:type="dxa"/>
            <w:left w:w="108" w:type="dxa"/>
            <w:bottom w:w="0" w:type="dxa"/>
            <w:right w:w="108" w:type="dxa"/>
          </w:tblCellMar>
        </w:tblPrEx>
        <w:trPr>
          <w:trHeight w:val="630"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21386D76">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0CCC0743">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0A3F3C15">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36F0A19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硬质合金、陶瓷</w:t>
            </w:r>
          </w:p>
        </w:tc>
        <w:tc>
          <w:tcPr>
            <w:tcW w:w="750" w:type="dxa"/>
            <w:tcBorders>
              <w:top w:val="nil"/>
              <w:left w:val="nil"/>
              <w:bottom w:val="single" w:color="auto" w:sz="4" w:space="0"/>
              <w:right w:val="single" w:color="auto" w:sz="4" w:space="0"/>
            </w:tcBorders>
            <w:shd w:val="clear" w:color="auto" w:fill="auto"/>
            <w:vAlign w:val="center"/>
          </w:tcPr>
          <w:p w14:paraId="4873B48F">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9E2AD37">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高难度：异形曲面，4+次装夹，定制夹具/专用量具</w:t>
            </w:r>
          </w:p>
        </w:tc>
        <w:tc>
          <w:tcPr>
            <w:tcW w:w="570" w:type="dxa"/>
            <w:tcBorders>
              <w:top w:val="nil"/>
              <w:left w:val="nil"/>
              <w:bottom w:val="single" w:color="auto" w:sz="4" w:space="0"/>
              <w:right w:val="single" w:color="auto" w:sz="4" w:space="0"/>
            </w:tcBorders>
            <w:shd w:val="clear" w:color="auto" w:fill="auto"/>
            <w:vAlign w:val="center"/>
          </w:tcPr>
          <w:p w14:paraId="281BD399">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E916C6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3BF85A66">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41B0D09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高精度粗糙度（IT5及以上0.1-0.4μm）</w:t>
            </w:r>
          </w:p>
        </w:tc>
        <w:tc>
          <w:tcPr>
            <w:tcW w:w="885" w:type="dxa"/>
            <w:tcBorders>
              <w:top w:val="nil"/>
              <w:left w:val="nil"/>
              <w:bottom w:val="single" w:color="auto" w:sz="4" w:space="0"/>
              <w:right w:val="single" w:color="auto" w:sz="4" w:space="0"/>
            </w:tcBorders>
            <w:shd w:val="clear" w:color="auto" w:fill="auto"/>
            <w:vAlign w:val="center"/>
          </w:tcPr>
          <w:p w14:paraId="37404E3C">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390631E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077502D4">
        <w:tblPrEx>
          <w:tblCellMar>
            <w:top w:w="0" w:type="dxa"/>
            <w:left w:w="108" w:type="dxa"/>
            <w:bottom w:w="0" w:type="dxa"/>
            <w:right w:w="108" w:type="dxa"/>
          </w:tblCellMar>
        </w:tblPrEx>
        <w:trPr>
          <w:trHeight w:val="28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74AA4C9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普通钳工</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444A5357">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726C19E1">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3829AE7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32161FDC">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5D1099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简单：单一平面修配、去毛刺</w:t>
            </w:r>
          </w:p>
        </w:tc>
        <w:tc>
          <w:tcPr>
            <w:tcW w:w="570" w:type="dxa"/>
            <w:tcBorders>
              <w:top w:val="nil"/>
              <w:left w:val="nil"/>
              <w:bottom w:val="single" w:color="auto" w:sz="4" w:space="0"/>
              <w:right w:val="single" w:color="auto" w:sz="4" w:space="0"/>
            </w:tcBorders>
            <w:shd w:val="clear" w:color="auto" w:fill="auto"/>
            <w:vAlign w:val="center"/>
          </w:tcPr>
          <w:p w14:paraId="0F6A01C9">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0D32F4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70C94D32">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75A35CF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普通精度（±0.1-0.2mm）</w:t>
            </w:r>
          </w:p>
        </w:tc>
        <w:tc>
          <w:tcPr>
            <w:tcW w:w="885" w:type="dxa"/>
            <w:tcBorders>
              <w:top w:val="nil"/>
              <w:left w:val="nil"/>
              <w:bottom w:val="single" w:color="auto" w:sz="4" w:space="0"/>
              <w:right w:val="single" w:color="auto" w:sz="4" w:space="0"/>
            </w:tcBorders>
            <w:shd w:val="clear" w:color="auto" w:fill="auto"/>
            <w:vAlign w:val="center"/>
          </w:tcPr>
          <w:p w14:paraId="1733506C">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26A0F21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5A8680F0">
        <w:tblPrEx>
          <w:tblCellMar>
            <w:top w:w="0" w:type="dxa"/>
            <w:left w:w="108" w:type="dxa"/>
            <w:bottom w:w="0" w:type="dxa"/>
            <w:right w:w="108" w:type="dxa"/>
          </w:tblCellMar>
        </w:tblPrEx>
        <w:trPr>
          <w:trHeight w:val="34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2EFA2CA6">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4E8FA788">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781AF454">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3D1C383F">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7EA69AEE">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589298B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中等难度：多面修配、简单研磨（Ra≤1.6μm）</w:t>
            </w:r>
          </w:p>
        </w:tc>
        <w:tc>
          <w:tcPr>
            <w:tcW w:w="570" w:type="dxa"/>
            <w:tcBorders>
              <w:top w:val="nil"/>
              <w:left w:val="nil"/>
              <w:bottom w:val="single" w:color="auto" w:sz="4" w:space="0"/>
              <w:right w:val="single" w:color="auto" w:sz="4" w:space="0"/>
            </w:tcBorders>
            <w:shd w:val="clear" w:color="auto" w:fill="auto"/>
            <w:vAlign w:val="center"/>
          </w:tcPr>
          <w:p w14:paraId="0AF89E70">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EE2E3E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614D53F4">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6E9AA56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中等精度（±0.05-0.1mm）</w:t>
            </w:r>
          </w:p>
        </w:tc>
        <w:tc>
          <w:tcPr>
            <w:tcW w:w="885" w:type="dxa"/>
            <w:tcBorders>
              <w:top w:val="nil"/>
              <w:left w:val="nil"/>
              <w:bottom w:val="single" w:color="auto" w:sz="4" w:space="0"/>
              <w:right w:val="single" w:color="auto" w:sz="4" w:space="0"/>
            </w:tcBorders>
            <w:shd w:val="clear" w:color="auto" w:fill="auto"/>
            <w:vAlign w:val="center"/>
          </w:tcPr>
          <w:p w14:paraId="3DC88AF5">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51879C5D">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3742C39B">
        <w:tblPrEx>
          <w:tblCellMar>
            <w:top w:w="0" w:type="dxa"/>
            <w:left w:w="108" w:type="dxa"/>
            <w:bottom w:w="0" w:type="dxa"/>
            <w:right w:w="108" w:type="dxa"/>
          </w:tblCellMar>
        </w:tblPrEx>
        <w:trPr>
          <w:trHeight w:val="34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750D5944">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1C267CFE">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0B95D659">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0E4CBF0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3149D101">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77E3DC3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高难度：异形轮廓修配、精密研磨（Ra≤0.8μm）</w:t>
            </w:r>
          </w:p>
        </w:tc>
        <w:tc>
          <w:tcPr>
            <w:tcW w:w="570" w:type="dxa"/>
            <w:tcBorders>
              <w:top w:val="nil"/>
              <w:left w:val="nil"/>
              <w:bottom w:val="single" w:color="auto" w:sz="4" w:space="0"/>
              <w:right w:val="single" w:color="auto" w:sz="4" w:space="0"/>
            </w:tcBorders>
            <w:shd w:val="clear" w:color="auto" w:fill="auto"/>
            <w:vAlign w:val="center"/>
          </w:tcPr>
          <w:p w14:paraId="7B8332EB">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345499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44253F89">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6403333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高精度（±0.02-0.05mm）</w:t>
            </w:r>
          </w:p>
        </w:tc>
        <w:tc>
          <w:tcPr>
            <w:tcW w:w="885" w:type="dxa"/>
            <w:tcBorders>
              <w:top w:val="nil"/>
              <w:left w:val="nil"/>
              <w:bottom w:val="single" w:color="auto" w:sz="4" w:space="0"/>
              <w:right w:val="single" w:color="auto" w:sz="4" w:space="0"/>
            </w:tcBorders>
            <w:shd w:val="clear" w:color="auto" w:fill="auto"/>
            <w:vAlign w:val="center"/>
          </w:tcPr>
          <w:p w14:paraId="69D10458">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12A0A0BA">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1A02884B">
        <w:tblPrEx>
          <w:tblCellMar>
            <w:top w:w="0" w:type="dxa"/>
            <w:left w:w="108" w:type="dxa"/>
            <w:bottom w:w="0" w:type="dxa"/>
            <w:right w:w="108" w:type="dxa"/>
          </w:tblCellMar>
        </w:tblPrEx>
        <w:trPr>
          <w:trHeight w:val="28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1756E87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快走丝线切割</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7C206721">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022157A6">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542C3C1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普通碳钢、铝</w:t>
            </w:r>
          </w:p>
        </w:tc>
        <w:tc>
          <w:tcPr>
            <w:tcW w:w="750" w:type="dxa"/>
            <w:tcBorders>
              <w:top w:val="nil"/>
              <w:left w:val="nil"/>
              <w:bottom w:val="single" w:color="auto" w:sz="4" w:space="0"/>
              <w:right w:val="single" w:color="auto" w:sz="4" w:space="0"/>
            </w:tcBorders>
            <w:shd w:val="clear" w:color="auto" w:fill="auto"/>
            <w:vAlign w:val="center"/>
          </w:tcPr>
          <w:p w14:paraId="400B2950">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073CA77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简单：单一轮廓，无尖角、无窄缝（宽度＞1mm）</w:t>
            </w:r>
          </w:p>
        </w:tc>
        <w:tc>
          <w:tcPr>
            <w:tcW w:w="570" w:type="dxa"/>
            <w:tcBorders>
              <w:top w:val="nil"/>
              <w:left w:val="nil"/>
              <w:bottom w:val="single" w:color="auto" w:sz="4" w:space="0"/>
              <w:right w:val="single" w:color="auto" w:sz="4" w:space="0"/>
            </w:tcBorders>
            <w:shd w:val="clear" w:color="auto" w:fill="auto"/>
            <w:vAlign w:val="center"/>
          </w:tcPr>
          <w:p w14:paraId="3CF0A1E5">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67FB417">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小批量（1-10件）</w:t>
            </w:r>
          </w:p>
        </w:tc>
        <w:tc>
          <w:tcPr>
            <w:tcW w:w="570" w:type="dxa"/>
            <w:tcBorders>
              <w:top w:val="nil"/>
              <w:left w:val="nil"/>
              <w:bottom w:val="single" w:color="auto" w:sz="4" w:space="0"/>
              <w:right w:val="single" w:color="auto" w:sz="4" w:space="0"/>
            </w:tcBorders>
            <w:shd w:val="clear" w:color="auto" w:fill="auto"/>
            <w:vAlign w:val="center"/>
          </w:tcPr>
          <w:p w14:paraId="1C2CD7C2">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7F5DFBA0">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普通精度（±0.05-0.1mm）</w:t>
            </w:r>
          </w:p>
        </w:tc>
        <w:tc>
          <w:tcPr>
            <w:tcW w:w="885" w:type="dxa"/>
            <w:tcBorders>
              <w:top w:val="nil"/>
              <w:left w:val="nil"/>
              <w:bottom w:val="single" w:color="auto" w:sz="4" w:space="0"/>
              <w:right w:val="single" w:color="auto" w:sz="4" w:space="0"/>
            </w:tcBorders>
            <w:shd w:val="clear" w:color="auto" w:fill="auto"/>
            <w:vAlign w:val="center"/>
          </w:tcPr>
          <w:p w14:paraId="538B1446">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199591A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0BD551CF">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6E33750B">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471E11FE">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67A525CC">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45A7EBD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不锈钢/合金钢</w:t>
            </w:r>
          </w:p>
        </w:tc>
        <w:tc>
          <w:tcPr>
            <w:tcW w:w="750" w:type="dxa"/>
            <w:tcBorders>
              <w:top w:val="nil"/>
              <w:left w:val="nil"/>
              <w:bottom w:val="single" w:color="auto" w:sz="4" w:space="0"/>
              <w:right w:val="single" w:color="auto" w:sz="4" w:space="0"/>
            </w:tcBorders>
            <w:shd w:val="clear" w:color="auto" w:fill="auto"/>
            <w:vAlign w:val="center"/>
          </w:tcPr>
          <w:p w14:paraId="56102E36">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45C9BEE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中等难度：多轮廓、尖角（R＜0.5mm）、窄缝（0.5-1mm）</w:t>
            </w:r>
          </w:p>
        </w:tc>
        <w:tc>
          <w:tcPr>
            <w:tcW w:w="570" w:type="dxa"/>
            <w:tcBorders>
              <w:top w:val="nil"/>
              <w:left w:val="nil"/>
              <w:bottom w:val="single" w:color="auto" w:sz="4" w:space="0"/>
              <w:right w:val="single" w:color="auto" w:sz="4" w:space="0"/>
            </w:tcBorders>
            <w:shd w:val="clear" w:color="auto" w:fill="auto"/>
            <w:vAlign w:val="center"/>
          </w:tcPr>
          <w:p w14:paraId="67ADBCB2">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0F2CE08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中批量（11-50件）</w:t>
            </w:r>
          </w:p>
        </w:tc>
        <w:tc>
          <w:tcPr>
            <w:tcW w:w="570" w:type="dxa"/>
            <w:tcBorders>
              <w:top w:val="nil"/>
              <w:left w:val="nil"/>
              <w:bottom w:val="single" w:color="auto" w:sz="4" w:space="0"/>
              <w:right w:val="single" w:color="auto" w:sz="4" w:space="0"/>
            </w:tcBorders>
            <w:shd w:val="clear" w:color="auto" w:fill="auto"/>
            <w:vAlign w:val="center"/>
          </w:tcPr>
          <w:p w14:paraId="47ADF85A">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781D6AB6">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中等精度（±0.02-0.05mm）</w:t>
            </w:r>
          </w:p>
        </w:tc>
        <w:tc>
          <w:tcPr>
            <w:tcW w:w="885" w:type="dxa"/>
            <w:tcBorders>
              <w:top w:val="nil"/>
              <w:left w:val="nil"/>
              <w:bottom w:val="single" w:color="auto" w:sz="4" w:space="0"/>
              <w:right w:val="single" w:color="auto" w:sz="4" w:space="0"/>
            </w:tcBorders>
            <w:shd w:val="clear" w:color="auto" w:fill="auto"/>
            <w:vAlign w:val="center"/>
          </w:tcPr>
          <w:p w14:paraId="1B93B60A">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0CBB631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3A102ABC">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11B02D9F">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2ED2E1D0">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6B2DB31D">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533D557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7304D932">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C0D55F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高难度：异形轮廓、微细结构（宽度＜0.5mm）</w:t>
            </w:r>
          </w:p>
        </w:tc>
        <w:tc>
          <w:tcPr>
            <w:tcW w:w="570" w:type="dxa"/>
            <w:tcBorders>
              <w:top w:val="nil"/>
              <w:left w:val="nil"/>
              <w:bottom w:val="single" w:color="auto" w:sz="4" w:space="0"/>
              <w:right w:val="single" w:color="auto" w:sz="4" w:space="0"/>
            </w:tcBorders>
            <w:shd w:val="clear" w:color="auto" w:fill="auto"/>
            <w:vAlign w:val="center"/>
          </w:tcPr>
          <w:p w14:paraId="46A8AA72">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4F9FA19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大批量（50件以上）</w:t>
            </w:r>
          </w:p>
        </w:tc>
        <w:tc>
          <w:tcPr>
            <w:tcW w:w="570" w:type="dxa"/>
            <w:tcBorders>
              <w:top w:val="nil"/>
              <w:left w:val="nil"/>
              <w:bottom w:val="single" w:color="auto" w:sz="4" w:space="0"/>
              <w:right w:val="single" w:color="auto" w:sz="4" w:space="0"/>
            </w:tcBorders>
            <w:shd w:val="clear" w:color="auto" w:fill="auto"/>
            <w:vAlign w:val="center"/>
          </w:tcPr>
          <w:p w14:paraId="3A071751">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3D1642C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高精度（±0.005-0.01mm）</w:t>
            </w:r>
          </w:p>
        </w:tc>
        <w:tc>
          <w:tcPr>
            <w:tcW w:w="885" w:type="dxa"/>
            <w:tcBorders>
              <w:top w:val="nil"/>
              <w:left w:val="nil"/>
              <w:bottom w:val="single" w:color="auto" w:sz="4" w:space="0"/>
              <w:right w:val="single" w:color="auto" w:sz="4" w:space="0"/>
            </w:tcBorders>
            <w:shd w:val="clear" w:color="auto" w:fill="auto"/>
            <w:vAlign w:val="center"/>
          </w:tcPr>
          <w:p w14:paraId="1A0BFF7E">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595557A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16229993">
        <w:tblPrEx>
          <w:tblCellMar>
            <w:top w:w="0" w:type="dxa"/>
            <w:left w:w="108" w:type="dxa"/>
            <w:bottom w:w="0" w:type="dxa"/>
            <w:right w:w="108" w:type="dxa"/>
          </w:tblCellMar>
        </w:tblPrEx>
        <w:trPr>
          <w:trHeight w:val="285" w:hRule="atLeast"/>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14:paraId="19444750">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氩弧焊加工</w:t>
            </w:r>
          </w:p>
        </w:tc>
        <w:tc>
          <w:tcPr>
            <w:tcW w:w="641" w:type="dxa"/>
            <w:vMerge w:val="restart"/>
            <w:tcBorders>
              <w:top w:val="nil"/>
              <w:left w:val="single" w:color="auto" w:sz="4" w:space="0"/>
              <w:bottom w:val="single" w:color="auto" w:sz="4" w:space="0"/>
              <w:right w:val="single" w:color="auto" w:sz="4" w:space="0"/>
            </w:tcBorders>
            <w:shd w:val="clear" w:color="auto" w:fill="auto"/>
            <w:vAlign w:val="center"/>
          </w:tcPr>
          <w:p w14:paraId="6B7099CF">
            <w:pPr>
              <w:widowControl/>
              <w:jc w:val="left"/>
              <w:rPr>
                <w:rFonts w:hint="default" w:ascii="Times New Roman" w:hAnsi="Times New Roman" w:eastAsia="仿宋" w:cs="Times New Roman"/>
                <w:kern w:val="0"/>
                <w:szCs w:val="21"/>
              </w:rPr>
            </w:pPr>
          </w:p>
        </w:tc>
        <w:tc>
          <w:tcPr>
            <w:tcW w:w="765" w:type="dxa"/>
            <w:vMerge w:val="restart"/>
            <w:tcBorders>
              <w:top w:val="nil"/>
              <w:left w:val="single" w:color="auto" w:sz="4" w:space="0"/>
              <w:bottom w:val="single" w:color="auto" w:sz="4" w:space="0"/>
              <w:right w:val="single" w:color="auto" w:sz="4" w:space="0"/>
            </w:tcBorders>
            <w:shd w:val="clear" w:color="auto" w:fill="auto"/>
            <w:vAlign w:val="center"/>
          </w:tcPr>
          <w:p w14:paraId="59C97A8E">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216F8A35">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普通碳钢</w:t>
            </w:r>
          </w:p>
        </w:tc>
        <w:tc>
          <w:tcPr>
            <w:tcW w:w="750" w:type="dxa"/>
            <w:tcBorders>
              <w:top w:val="nil"/>
              <w:left w:val="nil"/>
              <w:bottom w:val="single" w:color="auto" w:sz="4" w:space="0"/>
              <w:right w:val="single" w:color="auto" w:sz="4" w:space="0"/>
            </w:tcBorders>
            <w:shd w:val="clear" w:color="auto" w:fill="auto"/>
            <w:vAlign w:val="center"/>
          </w:tcPr>
          <w:p w14:paraId="4F15C6F4">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117E6538">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简单：单一平焊缝，无特殊要求</w:t>
            </w:r>
          </w:p>
        </w:tc>
        <w:tc>
          <w:tcPr>
            <w:tcW w:w="570" w:type="dxa"/>
            <w:tcBorders>
              <w:top w:val="nil"/>
              <w:left w:val="nil"/>
              <w:bottom w:val="single" w:color="auto" w:sz="4" w:space="0"/>
              <w:right w:val="single" w:color="auto" w:sz="4" w:space="0"/>
            </w:tcBorders>
            <w:shd w:val="clear" w:color="auto" w:fill="auto"/>
            <w:vAlign w:val="center"/>
          </w:tcPr>
          <w:p w14:paraId="38FDE25F">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EE225D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小批量（1-50件）</w:t>
            </w:r>
          </w:p>
        </w:tc>
        <w:tc>
          <w:tcPr>
            <w:tcW w:w="570" w:type="dxa"/>
            <w:tcBorders>
              <w:top w:val="nil"/>
              <w:left w:val="nil"/>
              <w:bottom w:val="single" w:color="auto" w:sz="4" w:space="0"/>
              <w:right w:val="single" w:color="auto" w:sz="4" w:space="0"/>
            </w:tcBorders>
            <w:shd w:val="clear" w:color="auto" w:fill="auto"/>
            <w:vAlign w:val="center"/>
          </w:tcPr>
          <w:p w14:paraId="44D35079">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79C30CFE">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普通精度（±0.5-1.0mm）</w:t>
            </w:r>
          </w:p>
        </w:tc>
        <w:tc>
          <w:tcPr>
            <w:tcW w:w="885" w:type="dxa"/>
            <w:tcBorders>
              <w:top w:val="nil"/>
              <w:left w:val="nil"/>
              <w:bottom w:val="single" w:color="auto" w:sz="4" w:space="0"/>
              <w:right w:val="single" w:color="auto" w:sz="4" w:space="0"/>
            </w:tcBorders>
            <w:shd w:val="clear" w:color="auto" w:fill="auto"/>
            <w:vAlign w:val="center"/>
          </w:tcPr>
          <w:p w14:paraId="4AD660B6">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1D490A7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4CD0ADBF">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486A4DEE">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313C7FC6">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78FEA060">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5B5B6DB9">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不锈钢/铝合金</w:t>
            </w:r>
          </w:p>
        </w:tc>
        <w:tc>
          <w:tcPr>
            <w:tcW w:w="750" w:type="dxa"/>
            <w:tcBorders>
              <w:top w:val="nil"/>
              <w:left w:val="nil"/>
              <w:bottom w:val="single" w:color="auto" w:sz="4" w:space="0"/>
              <w:right w:val="single" w:color="auto" w:sz="4" w:space="0"/>
            </w:tcBorders>
            <w:shd w:val="clear" w:color="auto" w:fill="auto"/>
            <w:vAlign w:val="center"/>
          </w:tcPr>
          <w:p w14:paraId="5D8D2CF2">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0C02187C">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中等难度：多道焊缝、简单角焊缝</w:t>
            </w:r>
          </w:p>
        </w:tc>
        <w:tc>
          <w:tcPr>
            <w:tcW w:w="570" w:type="dxa"/>
            <w:tcBorders>
              <w:top w:val="nil"/>
              <w:left w:val="nil"/>
              <w:bottom w:val="single" w:color="auto" w:sz="4" w:space="0"/>
              <w:right w:val="single" w:color="auto" w:sz="4" w:space="0"/>
            </w:tcBorders>
            <w:shd w:val="clear" w:color="auto" w:fill="auto"/>
            <w:vAlign w:val="center"/>
          </w:tcPr>
          <w:p w14:paraId="4771F4FC">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79D03A4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中批量（50-200件）</w:t>
            </w:r>
          </w:p>
        </w:tc>
        <w:tc>
          <w:tcPr>
            <w:tcW w:w="570" w:type="dxa"/>
            <w:tcBorders>
              <w:top w:val="nil"/>
              <w:left w:val="nil"/>
              <w:bottom w:val="single" w:color="auto" w:sz="4" w:space="0"/>
              <w:right w:val="single" w:color="auto" w:sz="4" w:space="0"/>
            </w:tcBorders>
            <w:shd w:val="clear" w:color="auto" w:fill="auto"/>
            <w:vAlign w:val="center"/>
          </w:tcPr>
          <w:p w14:paraId="445830EC">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0659AF12">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中等精度（±0.2-0.5mm）</w:t>
            </w:r>
          </w:p>
        </w:tc>
        <w:tc>
          <w:tcPr>
            <w:tcW w:w="885" w:type="dxa"/>
            <w:tcBorders>
              <w:top w:val="nil"/>
              <w:left w:val="nil"/>
              <w:bottom w:val="single" w:color="auto" w:sz="4" w:space="0"/>
              <w:right w:val="single" w:color="auto" w:sz="4" w:space="0"/>
            </w:tcBorders>
            <w:shd w:val="clear" w:color="auto" w:fill="auto"/>
            <w:vAlign w:val="center"/>
          </w:tcPr>
          <w:p w14:paraId="399DF724">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7C1F035B">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r w14:paraId="591BA015">
        <w:tblPrEx>
          <w:tblCellMar>
            <w:top w:w="0" w:type="dxa"/>
            <w:left w:w="108" w:type="dxa"/>
            <w:bottom w:w="0" w:type="dxa"/>
            <w:right w:w="108" w:type="dxa"/>
          </w:tblCellMar>
        </w:tblPrEx>
        <w:trPr>
          <w:trHeight w:val="285" w:hRule="atLeast"/>
        </w:trPr>
        <w:tc>
          <w:tcPr>
            <w:tcW w:w="664" w:type="dxa"/>
            <w:vMerge w:val="continue"/>
            <w:tcBorders>
              <w:top w:val="nil"/>
              <w:left w:val="single" w:color="auto" w:sz="4" w:space="0"/>
              <w:bottom w:val="single" w:color="auto" w:sz="4" w:space="0"/>
              <w:right w:val="single" w:color="auto" w:sz="4" w:space="0"/>
            </w:tcBorders>
            <w:shd w:val="clear" w:color="auto" w:fill="auto"/>
            <w:vAlign w:val="center"/>
          </w:tcPr>
          <w:p w14:paraId="7CA6639B">
            <w:pPr>
              <w:widowControl/>
              <w:jc w:val="left"/>
              <w:rPr>
                <w:rFonts w:hint="default" w:ascii="Times New Roman" w:hAnsi="Times New Roman" w:eastAsia="仿宋" w:cs="Times New Roman"/>
                <w:kern w:val="0"/>
                <w:szCs w:val="21"/>
              </w:rPr>
            </w:pPr>
          </w:p>
        </w:tc>
        <w:tc>
          <w:tcPr>
            <w:tcW w:w="641" w:type="dxa"/>
            <w:vMerge w:val="continue"/>
            <w:tcBorders>
              <w:top w:val="nil"/>
              <w:left w:val="single" w:color="auto" w:sz="4" w:space="0"/>
              <w:bottom w:val="single" w:color="auto" w:sz="4" w:space="0"/>
              <w:right w:val="single" w:color="auto" w:sz="4" w:space="0"/>
            </w:tcBorders>
            <w:shd w:val="clear" w:color="auto" w:fill="auto"/>
            <w:vAlign w:val="center"/>
          </w:tcPr>
          <w:p w14:paraId="16482EBE">
            <w:pPr>
              <w:widowControl/>
              <w:jc w:val="left"/>
              <w:rPr>
                <w:rFonts w:hint="default" w:ascii="Times New Roman" w:hAnsi="Times New Roman" w:eastAsia="仿宋" w:cs="Times New Roman"/>
                <w:kern w:val="0"/>
                <w:szCs w:val="21"/>
              </w:rPr>
            </w:pPr>
          </w:p>
        </w:tc>
        <w:tc>
          <w:tcPr>
            <w:tcW w:w="765" w:type="dxa"/>
            <w:vMerge w:val="continue"/>
            <w:tcBorders>
              <w:top w:val="nil"/>
              <w:left w:val="single" w:color="auto" w:sz="4" w:space="0"/>
              <w:bottom w:val="single" w:color="auto" w:sz="4" w:space="0"/>
              <w:right w:val="single" w:color="auto" w:sz="4" w:space="0"/>
            </w:tcBorders>
            <w:shd w:val="clear" w:color="auto" w:fill="auto"/>
            <w:vAlign w:val="center"/>
          </w:tcPr>
          <w:p w14:paraId="6A35E532">
            <w:pPr>
              <w:widowControl/>
              <w:jc w:val="left"/>
              <w:rPr>
                <w:rFonts w:hint="default" w:ascii="Times New Roman" w:hAnsi="Times New Roman" w:eastAsia="仿宋" w:cs="Times New Roman"/>
                <w:kern w:val="0"/>
                <w:szCs w:val="21"/>
              </w:rPr>
            </w:pPr>
          </w:p>
        </w:tc>
        <w:tc>
          <w:tcPr>
            <w:tcW w:w="795" w:type="dxa"/>
            <w:tcBorders>
              <w:top w:val="nil"/>
              <w:left w:val="nil"/>
              <w:bottom w:val="single" w:color="auto" w:sz="4" w:space="0"/>
              <w:right w:val="single" w:color="auto" w:sz="4" w:space="0"/>
            </w:tcBorders>
            <w:shd w:val="clear" w:color="auto" w:fill="auto"/>
            <w:vAlign w:val="center"/>
          </w:tcPr>
          <w:p w14:paraId="30A69584">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钛合金/高温合金</w:t>
            </w:r>
          </w:p>
        </w:tc>
        <w:tc>
          <w:tcPr>
            <w:tcW w:w="750" w:type="dxa"/>
            <w:tcBorders>
              <w:top w:val="nil"/>
              <w:left w:val="nil"/>
              <w:bottom w:val="single" w:color="auto" w:sz="4" w:space="0"/>
              <w:right w:val="single" w:color="auto" w:sz="4" w:space="0"/>
            </w:tcBorders>
            <w:shd w:val="clear" w:color="auto" w:fill="auto"/>
            <w:vAlign w:val="center"/>
          </w:tcPr>
          <w:p w14:paraId="01C2C771">
            <w:pPr>
              <w:widowControl/>
              <w:jc w:val="left"/>
              <w:rPr>
                <w:rFonts w:hint="default" w:ascii="Times New Roman" w:hAnsi="Times New Roman" w:eastAsia="仿宋" w:cs="Times New Roman"/>
                <w:kern w:val="0"/>
                <w:szCs w:val="21"/>
              </w:rPr>
            </w:pPr>
          </w:p>
        </w:tc>
        <w:tc>
          <w:tcPr>
            <w:tcW w:w="1681" w:type="dxa"/>
            <w:tcBorders>
              <w:top w:val="nil"/>
              <w:left w:val="nil"/>
              <w:bottom w:val="single" w:color="auto" w:sz="4" w:space="0"/>
              <w:right w:val="single" w:color="auto" w:sz="4" w:space="0"/>
            </w:tcBorders>
            <w:shd w:val="clear" w:color="auto" w:fill="auto"/>
            <w:vAlign w:val="center"/>
          </w:tcPr>
          <w:p w14:paraId="2869EF67">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高难度：异形焊缝、薄壁件（厚度＜3mm）</w:t>
            </w:r>
          </w:p>
        </w:tc>
        <w:tc>
          <w:tcPr>
            <w:tcW w:w="570" w:type="dxa"/>
            <w:tcBorders>
              <w:top w:val="nil"/>
              <w:left w:val="nil"/>
              <w:bottom w:val="single" w:color="auto" w:sz="4" w:space="0"/>
              <w:right w:val="single" w:color="auto" w:sz="4" w:space="0"/>
            </w:tcBorders>
            <w:shd w:val="clear" w:color="auto" w:fill="auto"/>
            <w:vAlign w:val="center"/>
          </w:tcPr>
          <w:p w14:paraId="0312027D">
            <w:pPr>
              <w:widowControl/>
              <w:jc w:val="left"/>
              <w:rPr>
                <w:rFonts w:hint="default" w:ascii="Times New Roman" w:hAnsi="Times New Roman" w:eastAsia="仿宋" w:cs="Times New Roman"/>
                <w:kern w:val="0"/>
                <w:szCs w:val="21"/>
              </w:rPr>
            </w:pPr>
          </w:p>
        </w:tc>
        <w:tc>
          <w:tcPr>
            <w:tcW w:w="1275" w:type="dxa"/>
            <w:tcBorders>
              <w:top w:val="nil"/>
              <w:left w:val="nil"/>
              <w:bottom w:val="single" w:color="auto" w:sz="4" w:space="0"/>
              <w:right w:val="single" w:color="auto" w:sz="4" w:space="0"/>
            </w:tcBorders>
            <w:shd w:val="clear" w:color="auto" w:fill="auto"/>
            <w:vAlign w:val="center"/>
          </w:tcPr>
          <w:p w14:paraId="64F6252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大批量（200件以上）</w:t>
            </w:r>
          </w:p>
        </w:tc>
        <w:tc>
          <w:tcPr>
            <w:tcW w:w="570" w:type="dxa"/>
            <w:tcBorders>
              <w:top w:val="nil"/>
              <w:left w:val="nil"/>
              <w:bottom w:val="single" w:color="auto" w:sz="4" w:space="0"/>
              <w:right w:val="single" w:color="auto" w:sz="4" w:space="0"/>
            </w:tcBorders>
            <w:shd w:val="clear" w:color="auto" w:fill="auto"/>
            <w:vAlign w:val="center"/>
          </w:tcPr>
          <w:p w14:paraId="51FBA49B">
            <w:pPr>
              <w:widowControl/>
              <w:jc w:val="left"/>
              <w:rPr>
                <w:rFonts w:hint="default" w:ascii="Times New Roman" w:hAnsi="Times New Roman" w:eastAsia="仿宋" w:cs="Times New Roman"/>
                <w:kern w:val="0"/>
                <w:szCs w:val="21"/>
              </w:rPr>
            </w:pPr>
          </w:p>
        </w:tc>
        <w:tc>
          <w:tcPr>
            <w:tcW w:w="1155" w:type="dxa"/>
            <w:tcBorders>
              <w:top w:val="nil"/>
              <w:left w:val="nil"/>
              <w:bottom w:val="single" w:color="auto" w:sz="4" w:space="0"/>
              <w:right w:val="single" w:color="auto" w:sz="4" w:space="0"/>
            </w:tcBorders>
            <w:shd w:val="clear" w:color="auto" w:fill="auto"/>
            <w:vAlign w:val="center"/>
          </w:tcPr>
          <w:p w14:paraId="3DE6A693">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高精度（±0.1-0.2mm）</w:t>
            </w:r>
          </w:p>
        </w:tc>
        <w:tc>
          <w:tcPr>
            <w:tcW w:w="885" w:type="dxa"/>
            <w:tcBorders>
              <w:top w:val="nil"/>
              <w:left w:val="nil"/>
              <w:bottom w:val="single" w:color="auto" w:sz="4" w:space="0"/>
              <w:right w:val="single" w:color="auto" w:sz="4" w:space="0"/>
            </w:tcBorders>
            <w:shd w:val="clear" w:color="auto" w:fill="auto"/>
            <w:vAlign w:val="center"/>
          </w:tcPr>
          <w:p w14:paraId="54912E31">
            <w:pPr>
              <w:widowControl/>
              <w:jc w:val="left"/>
              <w:rPr>
                <w:rFonts w:hint="default" w:ascii="Times New Roman" w:hAnsi="Times New Roman" w:eastAsia="仿宋" w:cs="Times New Roman"/>
                <w:kern w:val="0"/>
                <w:szCs w:val="21"/>
              </w:rPr>
            </w:pPr>
          </w:p>
        </w:tc>
        <w:tc>
          <w:tcPr>
            <w:tcW w:w="750" w:type="dxa"/>
            <w:tcBorders>
              <w:top w:val="nil"/>
              <w:left w:val="nil"/>
              <w:bottom w:val="single" w:color="auto" w:sz="4" w:space="0"/>
              <w:right w:val="single" w:color="auto" w:sz="4" w:space="0"/>
            </w:tcBorders>
            <w:shd w:val="clear" w:color="auto" w:fill="auto"/>
            <w:vAlign w:val="center"/>
          </w:tcPr>
          <w:p w14:paraId="60A5F101">
            <w:pPr>
              <w:widowControl/>
              <w:jc w:val="left"/>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　</w:t>
            </w:r>
          </w:p>
        </w:tc>
      </w:tr>
    </w:tbl>
    <w:p w14:paraId="28078778">
      <w:pPr>
        <w:wordWrap w:val="0"/>
        <w:rPr>
          <w:rFonts w:hint="eastAsia" w:ascii="仿宋" w:hAnsi="仿宋" w:eastAsia="仿宋" w:cs="仿宋"/>
        </w:rPr>
      </w:pPr>
      <w:r>
        <w:rPr>
          <w:rFonts w:hint="eastAsia" w:ascii="仿宋" w:hAnsi="仿宋" w:eastAsia="仿宋" w:cs="仿宋"/>
        </w:rPr>
        <w:t>注：</w:t>
      </w:r>
    </w:p>
    <w:p w14:paraId="22BC05B3">
      <w:pPr>
        <w:numPr>
          <w:ilvl w:val="0"/>
          <w:numId w:val="6"/>
        </w:numPr>
        <w:wordWrap w:val="0"/>
        <w:rPr>
          <w:rFonts w:ascii="仿宋" w:hAnsi="仿宋" w:eastAsia="仿宋" w:cs="仿宋"/>
        </w:rPr>
      </w:pPr>
      <w:r>
        <w:rPr>
          <w:rFonts w:hint="eastAsia" w:ascii="仿宋" w:hAnsi="仿宋" w:eastAsia="仿宋" w:cs="仿宋"/>
        </w:rPr>
        <w:t>工时单价=基准单价×材料系数×复杂度系数×批量折扣率×精度系数</w:t>
      </w:r>
    </w:p>
    <w:p w14:paraId="44477FDF">
      <w:pPr>
        <w:numPr>
          <w:ilvl w:val="0"/>
          <w:numId w:val="6"/>
        </w:numPr>
        <w:wordWrap w:val="0"/>
        <w:rPr>
          <w:rFonts w:hint="eastAsia" w:ascii="仿宋" w:hAnsi="仿宋" w:eastAsia="仿宋" w:cs="仿宋"/>
        </w:rPr>
      </w:pPr>
      <w:r>
        <w:rPr>
          <w:rFonts w:hint="eastAsia" w:ascii="仿宋" w:hAnsi="仿宋" w:eastAsia="仿宋" w:cs="仿宋"/>
        </w:rPr>
        <w:t>如条数不够，可自行添加。</w:t>
      </w:r>
    </w:p>
    <w:p w14:paraId="06015679">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公司盖章：           </w:t>
      </w:r>
    </w:p>
    <w:p w14:paraId="7C5F05DE">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法定代表人或其委托人签字：           </w:t>
      </w:r>
    </w:p>
    <w:p w14:paraId="64711267">
      <w:pPr>
        <w:spacing w:line="360" w:lineRule="auto"/>
        <w:ind w:firstLine="4410" w:firstLineChars="2100"/>
        <w:jc w:val="right"/>
        <w:rPr>
          <w:rFonts w:hint="eastAsia" w:ascii="仿宋" w:hAnsi="仿宋" w:eastAsia="仿宋" w:cs="仿宋"/>
          <w:bCs/>
          <w:color w:val="333333"/>
          <w:sz w:val="24"/>
          <w:shd w:val="clear" w:color="auto" w:fill="FFFFFF"/>
        </w:rPr>
      </w:pPr>
      <w:r>
        <w:rPr>
          <w:rFonts w:hint="eastAsia" w:ascii="仿宋" w:hAnsi="仿宋" w:eastAsia="仿宋" w:cs="仿宋"/>
        </w:rPr>
        <w:t xml:space="preserve">日期：    </w:t>
      </w:r>
      <w:r>
        <w:rPr>
          <w:rFonts w:hint="eastAsia" w:ascii="仿宋" w:hAnsi="仿宋" w:eastAsia="仿宋" w:cs="仿宋"/>
        </w:rPr>
        <w:tab/>
      </w:r>
      <w:r>
        <w:rPr>
          <w:rFonts w:hint="eastAsia" w:ascii="仿宋" w:hAnsi="仿宋" w:eastAsia="仿宋" w:cs="仿宋"/>
        </w:rPr>
        <w:t>年    月   日</w:t>
      </w:r>
    </w:p>
    <w:p w14:paraId="60DBE3E4">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响应文件三：诚信销售承诺书</w:t>
      </w:r>
    </w:p>
    <w:p w14:paraId="6EC27FEF"/>
    <w:p w14:paraId="36B2F96C">
      <w:pPr>
        <w:spacing w:line="360" w:lineRule="auto"/>
        <w:ind w:left="2820"/>
        <w:rPr>
          <w:rFonts w:hint="eastAsia" w:ascii="仿宋" w:hAnsi="仿宋" w:eastAsia="仿宋" w:cs="仿宋"/>
          <w:sz w:val="24"/>
        </w:rPr>
      </w:pPr>
    </w:p>
    <w:p w14:paraId="0B1778FB">
      <w:pPr>
        <w:spacing w:line="360" w:lineRule="auto"/>
        <w:jc w:val="center"/>
        <w:rPr>
          <w:rFonts w:hint="eastAsia" w:ascii="仿宋" w:hAnsi="仿宋" w:eastAsia="仿宋" w:cs="仿宋"/>
          <w:sz w:val="36"/>
          <w:szCs w:val="36"/>
        </w:rPr>
      </w:pPr>
      <w:r>
        <w:rPr>
          <w:rFonts w:hint="eastAsia" w:ascii="仿宋" w:hAnsi="仿宋" w:eastAsia="仿宋" w:cs="仿宋"/>
          <w:sz w:val="36"/>
          <w:szCs w:val="36"/>
        </w:rPr>
        <w:t>诚信销售承诺书</w:t>
      </w:r>
    </w:p>
    <w:p w14:paraId="1E88F95F">
      <w:pPr>
        <w:spacing w:line="360" w:lineRule="auto"/>
        <w:ind w:left="2820"/>
        <w:rPr>
          <w:rFonts w:hint="eastAsia" w:ascii="仿宋" w:hAnsi="仿宋" w:eastAsia="仿宋" w:cs="仿宋"/>
          <w:sz w:val="36"/>
          <w:szCs w:val="36"/>
        </w:rPr>
      </w:pPr>
    </w:p>
    <w:p w14:paraId="07D3703B">
      <w:pPr>
        <w:pStyle w:val="4"/>
        <w:spacing w:before="26"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我公司（全称）：                            ，在与</w:t>
      </w:r>
      <w:r>
        <w:rPr>
          <w:rFonts w:hint="eastAsia" w:ascii="仿宋" w:hAnsi="仿宋" w:eastAsia="仿宋" w:cs="仿宋"/>
          <w:iCs/>
          <w:sz w:val="24"/>
          <w:szCs w:val="24"/>
        </w:rPr>
        <w:t>中国科学院福建物质结构研究所科研试剂耗材采购平台</w:t>
      </w:r>
      <w:r>
        <w:rPr>
          <w:rFonts w:hint="eastAsia" w:ascii="仿宋" w:hAnsi="仿宋" w:eastAsia="仿宋" w:cs="仿宋"/>
          <w:sz w:val="24"/>
          <w:szCs w:val="24"/>
        </w:rPr>
        <w:t>的购销活动中，做出如下承诺：</w:t>
      </w:r>
    </w:p>
    <w:p w14:paraId="55853C2F">
      <w:pPr>
        <w:spacing w:line="360" w:lineRule="auto"/>
        <w:ind w:firstLine="480" w:firstLineChars="200"/>
        <w:rPr>
          <w:rFonts w:hint="eastAsia" w:ascii="仿宋" w:hAnsi="仿宋" w:eastAsia="仿宋" w:cs="仿宋"/>
          <w:sz w:val="24"/>
        </w:rPr>
      </w:pPr>
      <w:r>
        <w:rPr>
          <w:rFonts w:hint="eastAsia" w:ascii="仿宋" w:hAnsi="仿宋" w:eastAsia="仿宋" w:cs="仿宋"/>
          <w:sz w:val="24"/>
        </w:rPr>
        <w:t>1.公司严格遵守国家有关法律法规和行业主管部门的规定，如有违反自愿接受规定内的处罚；</w:t>
      </w:r>
    </w:p>
    <w:p w14:paraId="7362AC1D">
      <w:pPr>
        <w:spacing w:line="360" w:lineRule="auto"/>
        <w:ind w:firstLine="480" w:firstLineChars="200"/>
        <w:rPr>
          <w:rFonts w:hint="eastAsia" w:ascii="仿宋" w:hAnsi="仿宋" w:eastAsia="仿宋" w:cs="仿宋"/>
          <w:sz w:val="24"/>
        </w:rPr>
      </w:pPr>
      <w:r>
        <w:rPr>
          <w:rFonts w:hint="eastAsia" w:ascii="仿宋" w:hAnsi="仿宋" w:eastAsia="仿宋" w:cs="仿宋"/>
          <w:sz w:val="24"/>
        </w:rPr>
        <w:t>2.公司委托廉洁守信、认真负责的业务人员销售本公司产品，并向平台提供有效的书面委托代理授权资料（含业务员个人身份证明）；</w:t>
      </w:r>
    </w:p>
    <w:p w14:paraId="2B71DAF5">
      <w:pPr>
        <w:spacing w:line="360" w:lineRule="auto"/>
        <w:ind w:firstLine="480" w:firstLineChars="200"/>
        <w:rPr>
          <w:rFonts w:hint="eastAsia" w:ascii="仿宋" w:hAnsi="仿宋" w:eastAsia="仿宋" w:cs="仿宋"/>
          <w:sz w:val="24"/>
        </w:rPr>
      </w:pPr>
      <w:r>
        <w:rPr>
          <w:rFonts w:hint="eastAsia" w:ascii="仿宋" w:hAnsi="仿宋" w:eastAsia="仿宋" w:cs="仿宋"/>
          <w:sz w:val="24"/>
        </w:rPr>
        <w:t>3.我公司在商务谈判中遵守诚实守信原则，对所销售产品提供有效资质；</w:t>
      </w:r>
    </w:p>
    <w:p w14:paraId="49E9BDBF">
      <w:pPr>
        <w:spacing w:line="360" w:lineRule="auto"/>
        <w:ind w:firstLine="480" w:firstLineChars="200"/>
        <w:rPr>
          <w:rFonts w:hint="eastAsia" w:ascii="仿宋" w:hAnsi="仿宋" w:eastAsia="仿宋" w:cs="仿宋"/>
        </w:rPr>
      </w:pPr>
      <w:r>
        <w:rPr>
          <w:rFonts w:hint="eastAsia" w:ascii="仿宋" w:hAnsi="仿宋" w:eastAsia="仿宋" w:cs="仿宋"/>
          <w:sz w:val="24"/>
        </w:rPr>
        <w:t>4.我公司提供的生产、销售及相关产品的资质，及报送的相关材料真实可靠，如有虚假，公司自愿放弃合作资格；如因隐瞒或资质材料虚假造成不良后果，公司自愿永久放弃与平台的合作机会。</w:t>
      </w:r>
    </w:p>
    <w:p w14:paraId="272132F0">
      <w:pPr>
        <w:tabs>
          <w:tab w:val="left" w:pos="840"/>
        </w:tabs>
        <w:spacing w:line="360" w:lineRule="auto"/>
        <w:rPr>
          <w:rFonts w:hint="eastAsia" w:ascii="仿宋" w:hAnsi="仿宋" w:eastAsia="仿宋" w:cs="仿宋"/>
        </w:rPr>
      </w:pPr>
    </w:p>
    <w:p w14:paraId="3FABDFE7">
      <w:pPr>
        <w:spacing w:line="360" w:lineRule="auto"/>
        <w:rPr>
          <w:rFonts w:hint="eastAsia" w:ascii="仿宋" w:hAnsi="仿宋" w:eastAsia="仿宋" w:cs="仿宋"/>
          <w:sz w:val="24"/>
        </w:rPr>
      </w:pPr>
      <w:r>
        <w:rPr>
          <w:rFonts w:hint="eastAsia" w:ascii="仿宋" w:hAnsi="仿宋" w:eastAsia="仿宋" w:cs="仿宋"/>
          <w:sz w:val="24"/>
        </w:rPr>
        <w:t>附：</w:t>
      </w:r>
      <w:r>
        <w:rPr>
          <w:rFonts w:hint="eastAsia" w:ascii="仿宋" w:hAnsi="仿宋" w:eastAsia="仿宋" w:cs="仿宋"/>
          <w:sz w:val="24"/>
          <w:u w:val="single"/>
        </w:rPr>
        <w:t>业务员个人身份证明（身份证正反面复印件）</w:t>
      </w:r>
    </w:p>
    <w:tbl>
      <w:tblPr>
        <w:tblStyle w:val="9"/>
        <w:tblpPr w:leftFromText="180" w:rightFromText="180" w:vertAnchor="text" w:horzAnchor="page" w:tblpX="1133" w:tblpY="465"/>
        <w:tblOverlap w:val="never"/>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5"/>
        <w:gridCol w:w="5532"/>
      </w:tblGrid>
      <w:tr w14:paraId="25931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4" w:hRule="atLeast"/>
        </w:trPr>
        <w:tc>
          <w:tcPr>
            <w:tcW w:w="2211" w:type="pct"/>
            <w:tcBorders>
              <w:top w:val="single" w:color="000000" w:sz="4" w:space="0"/>
              <w:left w:val="single" w:color="000000" w:sz="4" w:space="0"/>
              <w:bottom w:val="single" w:color="000000" w:sz="4" w:space="0"/>
              <w:right w:val="single" w:color="000000" w:sz="4" w:space="0"/>
            </w:tcBorders>
            <w:vAlign w:val="center"/>
          </w:tcPr>
          <w:p w14:paraId="3FB97C08">
            <w:pPr>
              <w:tabs>
                <w:tab w:val="left" w:pos="5580"/>
              </w:tabs>
              <w:spacing w:line="360" w:lineRule="auto"/>
              <w:jc w:val="center"/>
              <w:rPr>
                <w:rFonts w:hint="eastAsia" w:ascii="仿宋" w:hAnsi="仿宋" w:eastAsia="仿宋" w:cs="仿宋"/>
                <w:color w:val="000000"/>
                <w:kern w:val="0"/>
                <w:sz w:val="22"/>
                <w:lang w:bidi="ar"/>
              </w:rPr>
            </w:pPr>
          </w:p>
          <w:p w14:paraId="49D813F3">
            <w:pPr>
              <w:tabs>
                <w:tab w:val="left" w:pos="5580"/>
              </w:tabs>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身份证正面扫描件</w:t>
            </w:r>
          </w:p>
          <w:p w14:paraId="01823157">
            <w:pPr>
              <w:tabs>
                <w:tab w:val="left" w:pos="5580"/>
              </w:tabs>
              <w:spacing w:line="360" w:lineRule="auto"/>
              <w:jc w:val="center"/>
              <w:rPr>
                <w:rFonts w:hint="eastAsia" w:ascii="仿宋" w:hAnsi="仿宋" w:eastAsia="仿宋" w:cs="仿宋"/>
                <w:color w:val="000000"/>
                <w:kern w:val="0"/>
                <w:sz w:val="22"/>
                <w:lang w:bidi="ar"/>
              </w:rPr>
            </w:pPr>
          </w:p>
        </w:tc>
        <w:tc>
          <w:tcPr>
            <w:tcW w:w="2788" w:type="pct"/>
            <w:tcBorders>
              <w:top w:val="single" w:color="000000" w:sz="4" w:space="0"/>
              <w:left w:val="single" w:color="000000" w:sz="4" w:space="0"/>
              <w:bottom w:val="single" w:color="000000" w:sz="4" w:space="0"/>
              <w:right w:val="single" w:color="000000" w:sz="4" w:space="0"/>
            </w:tcBorders>
            <w:vAlign w:val="center"/>
          </w:tcPr>
          <w:p w14:paraId="7AAB84D5">
            <w:pPr>
              <w:widowControl/>
              <w:spacing w:line="360" w:lineRule="auto"/>
              <w:jc w:val="center"/>
              <w:rPr>
                <w:rFonts w:hint="eastAsia" w:ascii="仿宋" w:hAnsi="仿宋" w:eastAsia="仿宋" w:cs="仿宋"/>
                <w:color w:val="000000"/>
                <w:kern w:val="0"/>
                <w:sz w:val="22"/>
                <w:lang w:bidi="ar"/>
              </w:rPr>
            </w:pPr>
          </w:p>
          <w:p w14:paraId="2113E25B">
            <w:pPr>
              <w:widowControl/>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身份证反面扫描件</w:t>
            </w:r>
          </w:p>
          <w:p w14:paraId="12DF8F8F">
            <w:pPr>
              <w:tabs>
                <w:tab w:val="left" w:pos="5580"/>
              </w:tabs>
              <w:spacing w:line="360" w:lineRule="auto"/>
              <w:jc w:val="center"/>
              <w:rPr>
                <w:rFonts w:hint="eastAsia" w:ascii="仿宋" w:hAnsi="仿宋" w:eastAsia="仿宋" w:cs="仿宋"/>
                <w:color w:val="000000"/>
                <w:sz w:val="22"/>
                <w:szCs w:val="18"/>
              </w:rPr>
            </w:pPr>
          </w:p>
        </w:tc>
      </w:tr>
    </w:tbl>
    <w:p w14:paraId="166F4C2D">
      <w:pPr>
        <w:spacing w:line="360" w:lineRule="auto"/>
        <w:rPr>
          <w:rFonts w:hint="eastAsia" w:ascii="仿宋" w:hAnsi="仿宋" w:eastAsia="仿宋" w:cs="仿宋"/>
        </w:rPr>
      </w:pPr>
    </w:p>
    <w:p w14:paraId="46CA2A39">
      <w:pPr>
        <w:spacing w:line="360" w:lineRule="auto"/>
        <w:rPr>
          <w:rFonts w:hint="eastAsia" w:ascii="仿宋" w:hAnsi="仿宋" w:eastAsia="仿宋" w:cs="仿宋"/>
        </w:rPr>
      </w:pPr>
    </w:p>
    <w:p w14:paraId="54C2984F">
      <w:pPr>
        <w:spacing w:line="360" w:lineRule="auto"/>
        <w:rPr>
          <w:rFonts w:hint="eastAsia" w:ascii="仿宋" w:hAnsi="仿宋" w:eastAsia="仿宋" w:cs="仿宋"/>
        </w:rPr>
      </w:pPr>
    </w:p>
    <w:p w14:paraId="4859F31A">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公司盖章：                 </w:t>
      </w:r>
    </w:p>
    <w:p w14:paraId="3DD01592">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法定代表人或其委托人签字：                 </w:t>
      </w:r>
    </w:p>
    <w:p w14:paraId="72D855CE">
      <w:pPr>
        <w:pStyle w:val="8"/>
        <w:widowControl/>
        <w:spacing w:before="0" w:beforeAutospacing="0" w:after="0" w:afterAutospacing="0" w:line="360" w:lineRule="auto"/>
        <w:ind w:firstLine="480" w:firstLineChars="200"/>
        <w:jc w:val="right"/>
        <w:rPr>
          <w:rFonts w:eastAsia="仿宋"/>
          <w:color w:val="333333"/>
          <w:shd w:val="clear" w:color="auto" w:fill="FFFFFF"/>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 xml:space="preserve">    年    月    日     </w:t>
      </w:r>
    </w:p>
    <w:sectPr>
      <w:pgSz w:w="11906" w:h="16838"/>
      <w:pgMar w:top="590" w:right="1123" w:bottom="590"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iaoBiaoSong">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50E5"/>
    <w:multiLevelType w:val="singleLevel"/>
    <w:tmpl w:val="9C8A50E5"/>
    <w:lvl w:ilvl="0" w:tentative="0">
      <w:start w:val="1"/>
      <w:numFmt w:val="chineseCounting"/>
      <w:suff w:val="nothing"/>
      <w:lvlText w:val="（%1）"/>
      <w:lvlJc w:val="left"/>
      <w:pPr>
        <w:ind w:left="0" w:firstLine="420"/>
      </w:pPr>
      <w:rPr>
        <w:rFonts w:hint="eastAsia"/>
      </w:rPr>
    </w:lvl>
  </w:abstractNum>
  <w:abstractNum w:abstractNumId="1">
    <w:nsid w:val="D2545617"/>
    <w:multiLevelType w:val="singleLevel"/>
    <w:tmpl w:val="D2545617"/>
    <w:lvl w:ilvl="0" w:tentative="0">
      <w:start w:val="1"/>
      <w:numFmt w:val="chineseCounting"/>
      <w:suff w:val="nothing"/>
      <w:lvlText w:val="%1、"/>
      <w:lvlJc w:val="left"/>
      <w:pPr>
        <w:ind w:left="0" w:firstLine="420"/>
      </w:pPr>
      <w:rPr>
        <w:rFonts w:hint="eastAsia"/>
      </w:rPr>
    </w:lvl>
  </w:abstractNum>
  <w:abstractNum w:abstractNumId="2">
    <w:nsid w:val="FDBE65AA"/>
    <w:multiLevelType w:val="singleLevel"/>
    <w:tmpl w:val="FDBE65AA"/>
    <w:lvl w:ilvl="0" w:tentative="0">
      <w:start w:val="1"/>
      <w:numFmt w:val="chineseCounting"/>
      <w:suff w:val="nothing"/>
      <w:lvlText w:val="（%1）"/>
      <w:lvlJc w:val="left"/>
      <w:pPr>
        <w:ind w:left="0" w:firstLine="420"/>
      </w:pPr>
      <w:rPr>
        <w:rFonts w:hint="eastAsia"/>
      </w:rPr>
    </w:lvl>
  </w:abstractNum>
  <w:abstractNum w:abstractNumId="3">
    <w:nsid w:val="66AF0365"/>
    <w:multiLevelType w:val="singleLevel"/>
    <w:tmpl w:val="66AF0365"/>
    <w:lvl w:ilvl="0" w:tentative="0">
      <w:start w:val="1"/>
      <w:numFmt w:val="decimal"/>
      <w:lvlText w:val="%1."/>
      <w:lvlJc w:val="left"/>
      <w:pPr>
        <w:tabs>
          <w:tab w:val="left" w:pos="425"/>
        </w:tabs>
        <w:ind w:left="425" w:hanging="425"/>
      </w:pPr>
      <w:rPr>
        <w:rFonts w:hint="default"/>
      </w:rPr>
    </w:lvl>
  </w:abstractNum>
  <w:abstractNum w:abstractNumId="4">
    <w:nsid w:val="6EA70BBA"/>
    <w:multiLevelType w:val="singleLevel"/>
    <w:tmpl w:val="6EA70BBA"/>
    <w:lvl w:ilvl="0" w:tentative="0">
      <w:start w:val="1"/>
      <w:numFmt w:val="decimal"/>
      <w:suff w:val="nothing"/>
      <w:lvlText w:val="%1）"/>
      <w:lvlJc w:val="left"/>
    </w:lvl>
  </w:abstractNum>
  <w:abstractNum w:abstractNumId="5">
    <w:nsid w:val="7F912275"/>
    <w:multiLevelType w:val="multilevel"/>
    <w:tmpl w:val="7F912275"/>
    <w:lvl w:ilvl="0" w:tentative="0">
      <w:start w:val="1"/>
      <w:numFmt w:val="decimal"/>
      <w:lvlText w:val="%1."/>
      <w:lvlJc w:val="left"/>
      <w:pPr>
        <w:ind w:left="1007" w:hanging="440"/>
      </w:pPr>
      <w:rPr>
        <w:color w:val="auto"/>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MwMDg1YTc5ZTJmMzM3ZWVkNzczYWQzMWFjY2UifQ=="/>
  </w:docVars>
  <w:rsids>
    <w:rsidRoot w:val="72D71499"/>
    <w:rsid w:val="000E1AA8"/>
    <w:rsid w:val="00146F3E"/>
    <w:rsid w:val="0022564E"/>
    <w:rsid w:val="004F4A4F"/>
    <w:rsid w:val="005123E5"/>
    <w:rsid w:val="00633025"/>
    <w:rsid w:val="00905D52"/>
    <w:rsid w:val="009C7B6E"/>
    <w:rsid w:val="009D2C36"/>
    <w:rsid w:val="00AC1BF8"/>
    <w:rsid w:val="00B21919"/>
    <w:rsid w:val="00DC5498"/>
    <w:rsid w:val="00FC66C0"/>
    <w:rsid w:val="00FE3A26"/>
    <w:rsid w:val="021F7DC1"/>
    <w:rsid w:val="05685F23"/>
    <w:rsid w:val="06D80E87"/>
    <w:rsid w:val="079B5549"/>
    <w:rsid w:val="0D643474"/>
    <w:rsid w:val="0E4A4026"/>
    <w:rsid w:val="0FCF0415"/>
    <w:rsid w:val="11651E72"/>
    <w:rsid w:val="198668DA"/>
    <w:rsid w:val="19A30E80"/>
    <w:rsid w:val="19C239FC"/>
    <w:rsid w:val="1A4563DB"/>
    <w:rsid w:val="1A770311"/>
    <w:rsid w:val="1D9B6A3E"/>
    <w:rsid w:val="218875E9"/>
    <w:rsid w:val="24466D8E"/>
    <w:rsid w:val="275F25F5"/>
    <w:rsid w:val="2DA27975"/>
    <w:rsid w:val="2FAC2638"/>
    <w:rsid w:val="36DA6BC5"/>
    <w:rsid w:val="390C65EA"/>
    <w:rsid w:val="3C687118"/>
    <w:rsid w:val="3D5A4103"/>
    <w:rsid w:val="411152E3"/>
    <w:rsid w:val="44C321D5"/>
    <w:rsid w:val="45CF2E79"/>
    <w:rsid w:val="47727F60"/>
    <w:rsid w:val="481B23A6"/>
    <w:rsid w:val="495D08D6"/>
    <w:rsid w:val="49757894"/>
    <w:rsid w:val="4EFE20DA"/>
    <w:rsid w:val="53B8319F"/>
    <w:rsid w:val="56C67D05"/>
    <w:rsid w:val="57B1418D"/>
    <w:rsid w:val="5E1F0307"/>
    <w:rsid w:val="63A53F37"/>
    <w:rsid w:val="64894E69"/>
    <w:rsid w:val="665B69FE"/>
    <w:rsid w:val="686B7AE5"/>
    <w:rsid w:val="6F0219B4"/>
    <w:rsid w:val="72D71499"/>
    <w:rsid w:val="76880357"/>
    <w:rsid w:val="7FDCB31C"/>
    <w:rsid w:val="7FFBC43C"/>
    <w:rsid w:val="DD37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7"/>
      <w:ind w:left="101" w:firstLine="640"/>
    </w:pPr>
    <w:rPr>
      <w:rFonts w:ascii="微软雅黑" w:hAnsi="微软雅黑" w:eastAsia="微软雅黑"/>
      <w:sz w:val="32"/>
      <w:szCs w:val="32"/>
    </w:rPr>
  </w:style>
  <w:style w:type="paragraph" w:styleId="5">
    <w:name w:val="Plain Text"/>
    <w:basedOn w:val="1"/>
    <w:unhideWhenUsed/>
    <w:qFormat/>
    <w:uiPriority w:val="0"/>
    <w:rPr>
      <w:rFonts w:ascii="宋体"/>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paragraph" w:customStyle="1" w:styleId="1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1790</Words>
  <Characters>1878</Characters>
  <Lines>34</Lines>
  <Paragraphs>9</Paragraphs>
  <TotalTime>38</TotalTime>
  <ScaleCrop>false</ScaleCrop>
  <LinksUpToDate>false</LinksUpToDate>
  <CharactersWithSpaces>2163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2025-03-06T02:51:00Z</dcterms:created>
  <dc:creator>田恬</dc:creator>
  <cp:lastModifiedBy>00</cp:lastModifiedBy>
  <dcterms:modified xsi:type="dcterms:W3CDTF">2025-03-11T08:49:46Z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AF6A3FA51B694DFF817D45DA09A9F82C_13</vt:lpwstr>
  </property>
  <property fmtid="{D5CDD505-2E9C-101B-9397-08002B2CF9AE}" pid="4" name="KSOTemplateDocerSaveRecord">
    <vt:lpwstr>eyJoZGlkIjoiNTdkMTljNjRjZWM1MzJlYjM5ZGZhNzQ1Mjg4Yzc1NTAiLCJ1c2VySWQiOiIyOTYzMzM1NTgifQ==</vt:lpwstr>
  </property>
</Properties>
</file>